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D2" w:rsidRDefault="002B5FD2" w:rsidP="002B5FD2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2B5FD2" w:rsidRDefault="002B5FD2" w:rsidP="002B5FD2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к Условиям проведения конкурса по отбору кандидатур на должность главы городского округа «город Дербент»</w:t>
      </w:r>
    </w:p>
    <w:p w:rsidR="002B5FD2" w:rsidRDefault="002B5FD2" w:rsidP="002B5FD2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2B5FD2" w:rsidTr="002B5FD2">
        <w:trPr>
          <w:trHeight w:val="953"/>
        </w:trPr>
        <w:tc>
          <w:tcPr>
            <w:tcW w:w="5954" w:type="dxa"/>
            <w:hideMark/>
          </w:tcPr>
          <w:p w:rsidR="002B5FD2" w:rsidRDefault="002B5FD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Конкурсную комиссию _______________________</w:t>
            </w:r>
          </w:p>
          <w:p w:rsidR="002B5FD2" w:rsidRDefault="002B5FD2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</w:t>
            </w:r>
          </w:p>
          <w:p w:rsidR="002B5FD2" w:rsidRDefault="002B5FD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2B5FD2" w:rsidRDefault="002B5FD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2B5FD2" w:rsidRDefault="002B5FD2" w:rsidP="002B5FD2">
      <w:pPr>
        <w:autoSpaceDE w:val="0"/>
        <w:autoSpaceDN w:val="0"/>
        <w:adjustRightInd w:val="0"/>
        <w:jc w:val="center"/>
      </w:pPr>
    </w:p>
    <w:p w:rsidR="002B5FD2" w:rsidRDefault="002B5FD2" w:rsidP="002B5FD2">
      <w:pPr>
        <w:autoSpaceDE w:val="0"/>
        <w:autoSpaceDN w:val="0"/>
        <w:adjustRightInd w:val="0"/>
      </w:pPr>
    </w:p>
    <w:p w:rsidR="002B5FD2" w:rsidRDefault="002B5FD2" w:rsidP="002B5FD2">
      <w:pPr>
        <w:autoSpaceDE w:val="0"/>
        <w:autoSpaceDN w:val="0"/>
        <w:adjustRightInd w:val="0"/>
      </w:pPr>
    </w:p>
    <w:p w:rsidR="002B5FD2" w:rsidRDefault="002B5FD2" w:rsidP="002B5FD2">
      <w:pPr>
        <w:autoSpaceDE w:val="0"/>
        <w:autoSpaceDN w:val="0"/>
        <w:adjustRightInd w:val="0"/>
      </w:pPr>
    </w:p>
    <w:p w:rsidR="002B5FD2" w:rsidRDefault="002B5FD2" w:rsidP="002B5FD2">
      <w:pPr>
        <w:autoSpaceDE w:val="0"/>
        <w:autoSpaceDN w:val="0"/>
        <w:adjustRightInd w:val="0"/>
      </w:pPr>
    </w:p>
    <w:p w:rsidR="002B5FD2" w:rsidRDefault="002B5FD2" w:rsidP="002B5FD2">
      <w:pPr>
        <w:autoSpaceDE w:val="0"/>
        <w:autoSpaceDN w:val="0"/>
        <w:adjustRightInd w:val="0"/>
        <w:jc w:val="center"/>
        <w:rPr>
          <w:b/>
        </w:rPr>
      </w:pPr>
    </w:p>
    <w:p w:rsidR="002B5FD2" w:rsidRDefault="002B5FD2" w:rsidP="002B5FD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2B5FD2" w:rsidRDefault="002B5FD2" w:rsidP="002B5FD2">
      <w:pPr>
        <w:autoSpaceDE w:val="0"/>
        <w:autoSpaceDN w:val="0"/>
        <w:adjustRightInd w:val="0"/>
        <w:rPr>
          <w:sz w:val="12"/>
          <w:szCs w:val="12"/>
        </w:rPr>
      </w:pPr>
    </w:p>
    <w:p w:rsidR="002B5FD2" w:rsidRDefault="002B5FD2" w:rsidP="002B5FD2">
      <w:pPr>
        <w:autoSpaceDE w:val="0"/>
        <w:autoSpaceDN w:val="0"/>
        <w:adjustRightInd w:val="0"/>
        <w:ind w:firstLine="709"/>
        <w:jc w:val="both"/>
      </w:pPr>
      <w:r>
        <w:t>На основании пункта 4 Условий проведения конкурса по отбору кандидатур на должность главы городского округа «город Дербент» представляю документы на участие в конкурсе по отбору кандидатур на должность главы городского округа «город Дербент».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О себе сообщаю: 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(дата и место рождения, адрес места жительства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идентификационный номер налогоплательщика (при наличии), гражданство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 об образовании и о квалификации,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основное место работы или службы, занимаемая должность 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 случае отсутствия основного места работы или службы - род занятий кандидата) 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иные сведения в соответствии с Положением о порядке проведения конкурса по отбору кандидатур на должность</w:t>
      </w:r>
    </w:p>
    <w:p w:rsidR="002B5FD2" w:rsidRDefault="002B5FD2" w:rsidP="002B5FD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B5FD2" w:rsidRDefault="002B5FD2" w:rsidP="002B5FD2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главы городского округа «город Дербент»</w:t>
      </w:r>
    </w:p>
    <w:p w:rsidR="002B5FD2" w:rsidRDefault="002B5FD2" w:rsidP="002B5FD2">
      <w:pPr>
        <w:autoSpaceDE w:val="0"/>
        <w:autoSpaceDN w:val="0"/>
        <w:adjustRightInd w:val="0"/>
        <w:ind w:firstLine="709"/>
        <w:jc w:val="both"/>
      </w:pPr>
    </w:p>
    <w:p w:rsidR="002B5FD2" w:rsidRDefault="002B5FD2" w:rsidP="002B5FD2">
      <w:pPr>
        <w:autoSpaceDE w:val="0"/>
        <w:autoSpaceDN w:val="0"/>
        <w:adjustRightInd w:val="0"/>
        <w:ind w:firstLine="709"/>
        <w:jc w:val="both"/>
      </w:pPr>
      <w:r>
        <w:t>В случае моего избрания главой городского округа «город Дербент» обязуюсь прекратить деятельность, не совместимую со статусом главы городского округа «город Дербент».</w:t>
      </w:r>
    </w:p>
    <w:p w:rsidR="002B5FD2" w:rsidRDefault="002B5FD2" w:rsidP="002B5F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5FD2" w:rsidRDefault="002B5FD2" w:rsidP="002B5FD2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B5FD2" w:rsidRDefault="002B5FD2" w:rsidP="002B5FD2">
      <w:pPr>
        <w:autoSpaceDE w:val="0"/>
        <w:autoSpaceDN w:val="0"/>
        <w:adjustRightInd w:val="0"/>
        <w:ind w:firstLine="709"/>
        <w:jc w:val="both"/>
      </w:pPr>
      <w:r>
        <w:t>Подпись                                                                         Дата</w:t>
      </w:r>
    </w:p>
    <w:p w:rsidR="002B5FD2" w:rsidRDefault="002B5FD2" w:rsidP="002B5FD2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2B5FD2" w:rsidRDefault="002B5FD2" w:rsidP="002B5FD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. Если у кандидата, данные которого указываются в заявлении, </w:t>
      </w:r>
      <w:r>
        <w:rPr>
          <w:color w:val="000000" w:themeColor="text1"/>
          <w:sz w:val="20"/>
          <w:szCs w:val="20"/>
        </w:rPr>
        <w:t xml:space="preserve">имелась или имеется судимость, указываются номер (номера) и наименование (наименования) статьи (статей) Уголовного </w:t>
      </w:r>
      <w:hyperlink r:id="rId5" w:history="1">
        <w:r>
          <w:rPr>
            <w:rStyle w:val="a3"/>
            <w:color w:val="000000" w:themeColor="text1"/>
            <w:sz w:val="20"/>
            <w:szCs w:val="20"/>
          </w:rPr>
          <w:t>кодекса</w:t>
        </w:r>
      </w:hyperlink>
      <w:r>
        <w:rPr>
          <w:color w:val="000000" w:themeColor="text1"/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6" w:history="1">
        <w:r>
          <w:rPr>
            <w:rStyle w:val="a3"/>
            <w:color w:val="000000" w:themeColor="text1"/>
            <w:sz w:val="20"/>
            <w:szCs w:val="20"/>
          </w:rPr>
          <w:t>кодекса</w:t>
        </w:r>
      </w:hyperlink>
      <w:r>
        <w:rPr>
          <w:color w:val="000000" w:themeColor="text1"/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7" w:history="1">
        <w:r>
          <w:rPr>
            <w:rStyle w:val="a3"/>
            <w:color w:val="000000" w:themeColor="text1"/>
            <w:sz w:val="20"/>
            <w:szCs w:val="20"/>
          </w:rPr>
          <w:t>кодексом</w:t>
        </w:r>
      </w:hyperlink>
      <w:r>
        <w:rPr>
          <w:color w:val="000000" w:themeColor="text1"/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2B5FD2" w:rsidRDefault="002B5FD2" w:rsidP="002B5FD2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партии, в этом общественном объединении при условии представления вместе с заявлением документа, подтвер</w:t>
      </w:r>
      <w:r>
        <w:rPr>
          <w:rFonts w:ascii="Times New Roman" w:hAnsi="Times New Roman"/>
          <w:sz w:val="20"/>
          <w:szCs w:val="20"/>
        </w:rPr>
        <w:t>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2B5FD2" w:rsidRDefault="002B5FD2" w:rsidP="002B5FD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B5FD2" w:rsidRDefault="002B5FD2" w:rsidP="002B5FD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B5FD2" w:rsidRDefault="002B5FD2" w:rsidP="002B5FD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2B5FD2" w:rsidRDefault="002B5FD2" w:rsidP="002B5FD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2</w:t>
      </w:r>
    </w:p>
    <w:p w:rsidR="002B5FD2" w:rsidRDefault="002B5FD2" w:rsidP="002B5FD2">
      <w:pPr>
        <w:autoSpaceDE w:val="0"/>
        <w:autoSpaceDN w:val="0"/>
        <w:adjustRightInd w:val="0"/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Условиям проведения конкурса</w:t>
      </w:r>
    </w:p>
    <w:p w:rsidR="002B5FD2" w:rsidRDefault="002B5FD2" w:rsidP="002B5FD2">
      <w:pPr>
        <w:autoSpaceDE w:val="0"/>
        <w:autoSpaceDN w:val="0"/>
        <w:adjustRightInd w:val="0"/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по отбору кандидатур на должность главы городского округа «город Дербент»</w:t>
      </w:r>
    </w:p>
    <w:p w:rsidR="002B5FD2" w:rsidRDefault="002B5FD2" w:rsidP="002B5FD2">
      <w:pPr>
        <w:spacing w:before="144"/>
        <w:jc w:val="center"/>
        <w:rPr>
          <w:b/>
        </w:rPr>
      </w:pPr>
      <w:r>
        <w:rPr>
          <w:b/>
        </w:rPr>
        <w:t>СОГЛАСИЕ</w:t>
      </w:r>
    </w:p>
    <w:p w:rsidR="002B5FD2" w:rsidRDefault="002B5FD2" w:rsidP="002B5FD2">
      <w:pPr>
        <w:spacing w:after="144"/>
        <w:jc w:val="center"/>
        <w:rPr>
          <w:b/>
          <w:szCs w:val="19"/>
        </w:rPr>
      </w:pPr>
      <w:r>
        <w:rPr>
          <w:b/>
        </w:rPr>
        <w:t>на обработку персональных данных</w:t>
      </w:r>
    </w:p>
    <w:p w:rsidR="002B5FD2" w:rsidRDefault="002B5FD2" w:rsidP="002B5FD2">
      <w:r>
        <w:t>Я (далее - Субъект), ___________________________________________________________,</w:t>
      </w:r>
    </w:p>
    <w:p w:rsidR="002B5FD2" w:rsidRDefault="002B5FD2" w:rsidP="002B5FD2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:rsidR="002B5FD2" w:rsidRDefault="002B5FD2" w:rsidP="002B5FD2">
      <w:pPr>
        <w:jc w:val="center"/>
        <w:rPr>
          <w:i/>
          <w:sz w:val="20"/>
        </w:rPr>
      </w:pPr>
      <w:r>
        <w:rPr>
          <w:color w:val="000000"/>
        </w:rPr>
        <w:t>документ удостоверяющий личность___________________ № _______________________,</w:t>
      </w:r>
    </w:p>
    <w:p w:rsidR="002B5FD2" w:rsidRDefault="002B5FD2" w:rsidP="002B5FD2">
      <w:pPr>
        <w:jc w:val="center"/>
        <w:rPr>
          <w:color w:val="000000"/>
        </w:rPr>
      </w:pPr>
      <w:r>
        <w:rPr>
          <w:i/>
          <w:sz w:val="20"/>
        </w:rPr>
        <w:t xml:space="preserve">           (вид документа)</w:t>
      </w:r>
    </w:p>
    <w:p w:rsidR="002B5FD2" w:rsidRDefault="002B5FD2" w:rsidP="002B5FD2">
      <w:r>
        <w:t>выдан _______________________________________________________________________,</w:t>
      </w:r>
    </w:p>
    <w:p w:rsidR="002B5FD2" w:rsidRDefault="002B5FD2" w:rsidP="002B5FD2">
      <w:pPr>
        <w:jc w:val="center"/>
        <w:rPr>
          <w:i/>
          <w:sz w:val="20"/>
        </w:rPr>
      </w:pPr>
      <w:r>
        <w:rPr>
          <w:i/>
          <w:sz w:val="20"/>
        </w:rPr>
        <w:t>(кем и когда)</w:t>
      </w:r>
    </w:p>
    <w:p w:rsidR="002B5FD2" w:rsidRDefault="002B5FD2" w:rsidP="002B5FD2"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______________________________________________,</w:t>
      </w:r>
    </w:p>
    <w:p w:rsidR="002B5FD2" w:rsidRDefault="002B5FD2" w:rsidP="002B5FD2">
      <w:pPr>
        <w:ind w:left="3600" w:hanging="3600"/>
      </w:pPr>
      <w:r>
        <w:t xml:space="preserve">даю свое согласие Конкурсной комиссии по проведению конкурса по отбору кандидатов </w:t>
      </w:r>
    </w:p>
    <w:p w:rsidR="002B5FD2" w:rsidRDefault="002B5FD2" w:rsidP="002B5FD2">
      <w:pPr>
        <w:ind w:left="3600" w:hanging="3600"/>
      </w:pPr>
      <w:r>
        <w:t>на должность главы муниципального образования__________________________________</w:t>
      </w:r>
    </w:p>
    <w:p w:rsidR="002B5FD2" w:rsidRDefault="002B5FD2" w:rsidP="002B5FD2">
      <w:pPr>
        <w:tabs>
          <w:tab w:val="left" w:pos="5544"/>
          <w:tab w:val="left" w:pos="6420"/>
        </w:tabs>
        <w:ind w:left="3600" w:hanging="3600"/>
        <w:rPr>
          <w:i/>
          <w:sz w:val="20"/>
          <w:szCs w:val="20"/>
        </w:rPr>
      </w:pPr>
      <w:r>
        <w:tab/>
      </w:r>
      <w:r>
        <w:tab/>
      </w:r>
      <w:r>
        <w:rPr>
          <w:i/>
          <w:sz w:val="20"/>
          <w:szCs w:val="20"/>
        </w:rPr>
        <w:t>(</w:t>
      </w:r>
      <w:r>
        <w:rPr>
          <w:i/>
          <w:sz w:val="22"/>
          <w:szCs w:val="22"/>
        </w:rPr>
        <w:t>наименование МО</w:t>
      </w:r>
      <w:r>
        <w:rPr>
          <w:i/>
          <w:sz w:val="20"/>
          <w:szCs w:val="20"/>
        </w:rPr>
        <w:t>)</w:t>
      </w:r>
    </w:p>
    <w:p w:rsidR="002B5FD2" w:rsidRDefault="002B5FD2" w:rsidP="002B5FD2">
      <w:r>
        <w:t xml:space="preserve">(далее - Оператор) на обработку своих персональных данных, на следующих условиях: </w:t>
      </w:r>
    </w:p>
    <w:p w:rsidR="002B5FD2" w:rsidRDefault="002B5FD2" w:rsidP="002B5FD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2B5FD2" w:rsidRDefault="002B5FD2" w:rsidP="002B5FD2">
      <w:pPr>
        <w:numPr>
          <w:ilvl w:val="0"/>
          <w:numId w:val="1"/>
        </w:numPr>
        <w:ind w:left="357" w:firstLine="210"/>
        <w:jc w:val="both"/>
      </w:pPr>
      <w:r>
        <w:t>Перечень персональных данных, передаваемых Оператору на обработку: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фамилия, имя, отчество;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дата рождения;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паспортные данные;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контактный телефон (дом., сотовый, рабочий);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адрес места работы;</w:t>
      </w:r>
    </w:p>
    <w:p w:rsidR="002B5FD2" w:rsidRDefault="002B5FD2" w:rsidP="002B5FD2">
      <w:pPr>
        <w:numPr>
          <w:ilvl w:val="0"/>
          <w:numId w:val="2"/>
        </w:numPr>
        <w:jc w:val="both"/>
      </w:pPr>
      <w:r>
        <w:t>прочие данные.</w:t>
      </w:r>
    </w:p>
    <w:p w:rsidR="002B5FD2" w:rsidRDefault="002B5FD2" w:rsidP="002B5FD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Субъект дает согласие на обработку Оператором своих персональных данных, то есть совершение, в том числе,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B5FD2" w:rsidRDefault="002B5FD2" w:rsidP="002B5FD2">
      <w:pPr>
        <w:numPr>
          <w:ilvl w:val="0"/>
          <w:numId w:val="1"/>
        </w:numPr>
        <w:ind w:left="357" w:firstLine="210"/>
        <w:jc w:val="both"/>
      </w:pPr>
      <w:r>
        <w:t>Настоящее согласие действует до дня окончания конкурса или его отзыва.</w:t>
      </w:r>
    </w:p>
    <w:p w:rsidR="002B5FD2" w:rsidRDefault="002B5FD2" w:rsidP="002B5FD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B5FD2" w:rsidRDefault="002B5FD2" w:rsidP="002B5FD2">
      <w:pPr>
        <w:numPr>
          <w:ilvl w:val="0"/>
          <w:numId w:val="1"/>
        </w:numPr>
        <w:tabs>
          <w:tab w:val="num" w:pos="0"/>
        </w:tabs>
        <w:ind w:left="0" w:firstLine="567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№152-ФЗ). </w:t>
      </w:r>
    </w:p>
    <w:p w:rsidR="002B5FD2" w:rsidRDefault="002B5FD2" w:rsidP="002B5FD2">
      <w:pPr>
        <w:jc w:val="both"/>
      </w:pPr>
    </w:p>
    <w:p w:rsidR="002B5FD2" w:rsidRDefault="002B5FD2" w:rsidP="002B5FD2">
      <w:r>
        <w:t>«___</w:t>
      </w:r>
      <w:proofErr w:type="gramStart"/>
      <w:r>
        <w:t>_»_</w:t>
      </w:r>
      <w:proofErr w:type="gramEnd"/>
      <w:r>
        <w:t>_____________ 20    г.          __________________                 _________________</w:t>
      </w:r>
    </w:p>
    <w:p w:rsidR="002B5FD2" w:rsidRDefault="002B5FD2" w:rsidP="002B5FD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2B5FD2" w:rsidRDefault="002B5FD2" w:rsidP="002B5FD2">
      <w:pPr>
        <w:spacing w:before="144" w:after="144"/>
        <w:ind w:firstLine="426"/>
        <w:jc w:val="both"/>
      </w:pPr>
      <w: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2B5FD2" w:rsidRDefault="002B5FD2" w:rsidP="002B5FD2">
      <w:pPr>
        <w:spacing w:before="60" w:after="60"/>
      </w:pPr>
      <w:r>
        <w:t>«___</w:t>
      </w:r>
      <w:proofErr w:type="gramStart"/>
      <w:r>
        <w:t>_»_</w:t>
      </w:r>
      <w:proofErr w:type="gramEnd"/>
      <w:r>
        <w:t>_____________ 20     г.          __________________                 _________________</w:t>
      </w:r>
    </w:p>
    <w:p w:rsidR="002B5FD2" w:rsidRDefault="002B5FD2" w:rsidP="002B5FD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Подпись                                                     ФИО</w:t>
      </w:r>
    </w:p>
    <w:p w:rsidR="002B5FD2" w:rsidRDefault="002B5FD2" w:rsidP="002B5FD2">
      <w:pPr>
        <w:jc w:val="center"/>
        <w:rPr>
          <w:i/>
          <w:sz w:val="20"/>
        </w:rPr>
      </w:pPr>
    </w:p>
    <w:p w:rsidR="002B5FD2" w:rsidRDefault="002B5FD2" w:rsidP="002B5FD2">
      <w:pPr>
        <w:jc w:val="center"/>
      </w:pPr>
      <w:bookmarkStart w:id="0" w:name="_GoBack"/>
      <w:bookmarkEnd w:id="0"/>
    </w:p>
    <w:p w:rsidR="002B5FD2" w:rsidRDefault="002B5FD2" w:rsidP="002B5FD2">
      <w:pPr>
        <w:autoSpaceDE w:val="0"/>
        <w:autoSpaceDN w:val="0"/>
        <w:adjustRightInd w:val="0"/>
        <w:ind w:left="566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</w:p>
    <w:p w:rsidR="002B5FD2" w:rsidRDefault="002B5FD2" w:rsidP="002B5FD2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к Условиям проведения конкурса</w:t>
      </w:r>
    </w:p>
    <w:p w:rsidR="002B5FD2" w:rsidRDefault="002B5FD2" w:rsidP="002B5FD2">
      <w:pPr>
        <w:autoSpaceDE w:val="0"/>
        <w:autoSpaceDN w:val="0"/>
        <w:adjustRightInd w:val="0"/>
        <w:ind w:left="4820"/>
        <w:jc w:val="right"/>
        <w:rPr>
          <w:sz w:val="22"/>
          <w:szCs w:val="22"/>
        </w:rPr>
      </w:pPr>
      <w:r>
        <w:rPr>
          <w:sz w:val="22"/>
          <w:szCs w:val="22"/>
        </w:rPr>
        <w:t>по отбору кандидатур на должность главы городского округа «город Дербент»</w:t>
      </w:r>
    </w:p>
    <w:p w:rsidR="002B5FD2" w:rsidRDefault="002B5FD2" w:rsidP="002B5FD2">
      <w:pPr>
        <w:jc w:val="both"/>
      </w:pPr>
    </w:p>
    <w:p w:rsidR="002B5FD2" w:rsidRDefault="002B5FD2" w:rsidP="002B5FD2">
      <w:pPr>
        <w:jc w:val="both"/>
      </w:pPr>
    </w:p>
    <w:p w:rsidR="002B5FD2" w:rsidRDefault="002B5FD2" w:rsidP="002B5FD2">
      <w:pPr>
        <w:jc w:val="center"/>
        <w:rPr>
          <w:b/>
        </w:rPr>
      </w:pPr>
      <w:r>
        <w:rPr>
          <w:b/>
        </w:rPr>
        <w:t>ПОДТВЕРЖДЕНИЕ</w:t>
      </w:r>
    </w:p>
    <w:p w:rsidR="002B5FD2" w:rsidRDefault="002B5FD2" w:rsidP="002B5FD2">
      <w:pPr>
        <w:jc w:val="center"/>
      </w:pPr>
      <w:r>
        <w:t>о приеме документов на участие в конкурсе по отбору кандидатур на должность главы городского округа «город Дербент»</w:t>
      </w:r>
    </w:p>
    <w:p w:rsidR="002B5FD2" w:rsidRDefault="002B5FD2" w:rsidP="002B5FD2">
      <w:pPr>
        <w:jc w:val="center"/>
        <w:rPr>
          <w:b/>
          <w:sz w:val="16"/>
          <w:szCs w:val="16"/>
        </w:rPr>
      </w:pPr>
    </w:p>
    <w:p w:rsidR="002B5FD2" w:rsidRDefault="002B5FD2" w:rsidP="002B5FD2">
      <w:pPr>
        <w:rPr>
          <w:rFonts w:eastAsia="Arial Unicode MS"/>
        </w:rPr>
      </w:pPr>
      <w:r>
        <w:rPr>
          <w:rFonts w:eastAsia="Arial Unicode MS"/>
        </w:rPr>
        <w:t>«___» __________ 20__ г.______ час. ____ мин.</w:t>
      </w:r>
    </w:p>
    <w:p w:rsidR="002B5FD2" w:rsidRDefault="002B5FD2" w:rsidP="002B5FD2">
      <w:pPr>
        <w:ind w:firstLine="720"/>
        <w:jc w:val="both"/>
        <w:rPr>
          <w:rFonts w:eastAsia="Arial Unicode MS"/>
        </w:rPr>
      </w:pPr>
    </w:p>
    <w:p w:rsidR="002B5FD2" w:rsidRDefault="002B5FD2" w:rsidP="002B5FD2">
      <w:pPr>
        <w:ind w:firstLine="708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Настоящее подтверждение выдано _________________________________________</w:t>
      </w:r>
    </w:p>
    <w:p w:rsidR="002B5FD2" w:rsidRDefault="002B5FD2" w:rsidP="002B5FD2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_____________________________________________________________________________</w:t>
      </w:r>
    </w:p>
    <w:p w:rsidR="002B5FD2" w:rsidRDefault="002B5FD2" w:rsidP="002B5FD2">
      <w:pPr>
        <w:jc w:val="center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2B5FD2" w:rsidRDefault="002B5FD2" w:rsidP="002B5FD2">
      <w:pPr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 том, что Конкурсной комиссией приняты документы о его участии в конкурсе по отбору кандидатур на должность главы городского округа «город Дербент»:</w:t>
      </w:r>
    </w:p>
    <w:p w:rsidR="002B5FD2" w:rsidRDefault="002B5FD2" w:rsidP="002B5FD2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2B5FD2" w:rsidRDefault="002B5FD2" w:rsidP="002B5FD2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2B5FD2" w:rsidRDefault="002B5FD2" w:rsidP="002B5FD2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№</w:t>
            </w:r>
          </w:p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Кол-во листов</w:t>
            </w: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lang w:eastAsia="en-US"/>
              </w:rPr>
              <w:t>Заявление о представлении документов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Копия документа о том, что кандидат является депутатом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lang w:eastAsia="en-US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lastRenderedPageBreak/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Cs/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Иные документы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  <w:tr w:rsidR="002B5FD2" w:rsidTr="002B5F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spacing w:line="276" w:lineRule="auto"/>
              <w:jc w:val="both"/>
              <w:rPr>
                <w:rFonts w:eastAsia="Arial Unicode MS"/>
                <w:b/>
                <w:bCs/>
                <w:lang w:eastAsia="en-US"/>
              </w:rPr>
            </w:pPr>
          </w:p>
        </w:tc>
      </w:tr>
    </w:tbl>
    <w:p w:rsidR="002B5FD2" w:rsidRDefault="002B5FD2" w:rsidP="002B5FD2">
      <w:pPr>
        <w:jc w:val="both"/>
        <w:rPr>
          <w:rFonts w:eastAsia="Arial Unicode MS"/>
          <w:b/>
          <w:bCs/>
        </w:rPr>
      </w:pPr>
    </w:p>
    <w:p w:rsidR="002B5FD2" w:rsidRDefault="002B5FD2" w:rsidP="002B5FD2">
      <w:pPr>
        <w:jc w:val="both"/>
        <w:rPr>
          <w:rFonts w:eastAsia="Arial Unicode MS"/>
          <w:bCs/>
        </w:rPr>
      </w:pPr>
    </w:p>
    <w:p w:rsidR="002B5FD2" w:rsidRDefault="002B5FD2" w:rsidP="002B5FD2">
      <w:pPr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4548"/>
      </w:tblGrid>
      <w:tr w:rsidR="002B5FD2" w:rsidTr="002B5FD2">
        <w:trPr>
          <w:trHeight w:val="949"/>
          <w:jc w:val="center"/>
        </w:trPr>
        <w:tc>
          <w:tcPr>
            <w:tcW w:w="4901" w:type="dxa"/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Принял:</w:t>
            </w:r>
          </w:p>
          <w:p w:rsidR="002B5FD2" w:rsidRDefault="002B5FD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член Конкурсной комиссии</w:t>
            </w:r>
          </w:p>
          <w:p w:rsidR="002B5FD2" w:rsidRDefault="002B5FD2">
            <w:pPr>
              <w:spacing w:line="276" w:lineRule="auto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lang w:eastAsia="en-US"/>
              </w:rPr>
              <w:t>_________________________</w:t>
            </w:r>
          </w:p>
          <w:p w:rsidR="002B5FD2" w:rsidRDefault="002B5FD2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(подпись, ФИО)</w:t>
            </w:r>
          </w:p>
        </w:tc>
        <w:tc>
          <w:tcPr>
            <w:tcW w:w="4670" w:type="dxa"/>
            <w:hideMark/>
          </w:tcPr>
          <w:p w:rsidR="002B5FD2" w:rsidRDefault="002B5FD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Сдал:</w:t>
            </w:r>
          </w:p>
          <w:p w:rsidR="002B5FD2" w:rsidRDefault="002B5FD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Кандидат (представитель кандидата) *</w:t>
            </w:r>
          </w:p>
          <w:p w:rsidR="002B5FD2" w:rsidRDefault="002B5FD2">
            <w:pPr>
              <w:spacing w:line="276" w:lineRule="auto"/>
              <w:jc w:val="center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lang w:eastAsia="en-US"/>
              </w:rPr>
              <w:t>___________________</w:t>
            </w:r>
          </w:p>
          <w:p w:rsidR="002B5FD2" w:rsidRDefault="002B5FD2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(подпись, ФИО)</w:t>
            </w:r>
          </w:p>
        </w:tc>
      </w:tr>
    </w:tbl>
    <w:p w:rsidR="002B5FD2" w:rsidRDefault="002B5FD2" w:rsidP="002B5FD2">
      <w:pPr>
        <w:jc w:val="both"/>
        <w:rPr>
          <w:i/>
          <w:sz w:val="20"/>
          <w:szCs w:val="20"/>
        </w:rPr>
      </w:pPr>
    </w:p>
    <w:p w:rsidR="002B5FD2" w:rsidRDefault="002B5FD2" w:rsidP="002B5FD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*При представлении документов иным лицом по просьбе кандидата в случаях, установленных пунктом 26 Положения о порядке проведения конкурса по отбору кандидатур на должность главы городского округа «город Дербент», указывается «лицо, представляющее документы».</w:t>
      </w:r>
    </w:p>
    <w:p w:rsidR="002B5FD2" w:rsidRDefault="002B5FD2" w:rsidP="002B5FD2">
      <w:pPr>
        <w:autoSpaceDE w:val="0"/>
        <w:autoSpaceDN w:val="0"/>
        <w:adjustRightInd w:val="0"/>
        <w:spacing w:line="240" w:lineRule="atLeast"/>
        <w:ind w:left="5664"/>
        <w:jc w:val="right"/>
        <w:rPr>
          <w:b/>
          <w:sz w:val="22"/>
          <w:szCs w:val="22"/>
        </w:rPr>
      </w:pPr>
    </w:p>
    <w:p w:rsidR="002B5FD2" w:rsidRDefault="002B5FD2" w:rsidP="002B5FD2">
      <w:pPr>
        <w:autoSpaceDE w:val="0"/>
        <w:autoSpaceDN w:val="0"/>
        <w:adjustRightInd w:val="0"/>
        <w:spacing w:line="240" w:lineRule="atLeast"/>
        <w:ind w:left="5664"/>
        <w:jc w:val="right"/>
        <w:rPr>
          <w:b/>
          <w:sz w:val="22"/>
          <w:szCs w:val="22"/>
        </w:rPr>
      </w:pPr>
    </w:p>
    <w:p w:rsidR="002B5FD2" w:rsidRDefault="002B5FD2" w:rsidP="002B5FD2">
      <w:pPr>
        <w:autoSpaceDE w:val="0"/>
        <w:autoSpaceDN w:val="0"/>
        <w:adjustRightInd w:val="0"/>
        <w:spacing w:line="240" w:lineRule="atLeast"/>
        <w:ind w:left="5664"/>
        <w:jc w:val="right"/>
        <w:rPr>
          <w:b/>
          <w:sz w:val="22"/>
          <w:szCs w:val="22"/>
        </w:rPr>
      </w:pPr>
    </w:p>
    <w:p w:rsidR="002B5FD2" w:rsidRDefault="002B5FD2" w:rsidP="002B5FD2">
      <w:pPr>
        <w:autoSpaceDE w:val="0"/>
        <w:autoSpaceDN w:val="0"/>
        <w:adjustRightInd w:val="0"/>
        <w:spacing w:line="240" w:lineRule="atLeast"/>
        <w:ind w:left="566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4</w:t>
      </w:r>
    </w:p>
    <w:p w:rsidR="002B5FD2" w:rsidRDefault="002B5FD2" w:rsidP="002B5FD2">
      <w:pPr>
        <w:autoSpaceDE w:val="0"/>
        <w:autoSpaceDN w:val="0"/>
        <w:adjustRightInd w:val="0"/>
        <w:spacing w:line="240" w:lineRule="atLeast"/>
        <w:ind w:left="4678"/>
        <w:jc w:val="right"/>
        <w:rPr>
          <w:sz w:val="22"/>
          <w:szCs w:val="22"/>
        </w:rPr>
      </w:pPr>
      <w:r>
        <w:rPr>
          <w:sz w:val="22"/>
          <w:szCs w:val="22"/>
        </w:rPr>
        <w:t>к Условиям проведения конкурса</w:t>
      </w:r>
    </w:p>
    <w:p w:rsidR="002B5FD2" w:rsidRDefault="002B5FD2" w:rsidP="002B5FD2">
      <w:pPr>
        <w:autoSpaceDE w:val="0"/>
        <w:autoSpaceDN w:val="0"/>
        <w:adjustRightInd w:val="0"/>
        <w:spacing w:line="240" w:lineRule="atLeast"/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по отбору кандидатур на должность главы городского округа «город Дербент»</w:t>
      </w:r>
    </w:p>
    <w:p w:rsidR="002B5FD2" w:rsidRDefault="002B5FD2" w:rsidP="002B5FD2">
      <w:pPr>
        <w:spacing w:line="240" w:lineRule="atLeast"/>
        <w:jc w:val="right"/>
        <w:rPr>
          <w:b/>
          <w:sz w:val="28"/>
          <w:szCs w:val="28"/>
        </w:rPr>
      </w:pPr>
    </w:p>
    <w:p w:rsidR="002B5FD2" w:rsidRDefault="002B5FD2" w:rsidP="002B5FD2">
      <w:pPr>
        <w:spacing w:line="240" w:lineRule="atLeast"/>
        <w:rPr>
          <w:b/>
          <w:sz w:val="28"/>
          <w:szCs w:val="28"/>
        </w:rPr>
      </w:pPr>
    </w:p>
    <w:p w:rsidR="002B5FD2" w:rsidRDefault="002B5FD2" w:rsidP="002B5F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Оценочный лист</w:t>
      </w:r>
    </w:p>
    <w:p w:rsidR="002B5FD2" w:rsidRDefault="002B5FD2" w:rsidP="002B5FD2">
      <w:pPr>
        <w:jc w:val="center"/>
        <w:rPr>
          <w:b/>
          <w:sz w:val="26"/>
          <w:szCs w:val="26"/>
        </w:rPr>
      </w:pPr>
    </w:p>
    <w:tbl>
      <w:tblPr>
        <w:tblStyle w:val="a5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"/>
        <w:gridCol w:w="1836"/>
        <w:gridCol w:w="7"/>
        <w:gridCol w:w="1977"/>
        <w:gridCol w:w="7"/>
        <w:gridCol w:w="1836"/>
        <w:gridCol w:w="7"/>
        <w:gridCol w:w="1723"/>
        <w:gridCol w:w="7"/>
      </w:tblGrid>
      <w:tr w:rsidR="002B5FD2" w:rsidTr="002B5FD2">
        <w:trPr>
          <w:gridAfter w:val="1"/>
          <w:wAfter w:w="7" w:type="dxa"/>
          <w:trHeight w:val="5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ФИО</w:t>
            </w:r>
          </w:p>
          <w:p w:rsidR="002B5FD2" w:rsidRDefault="002B5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члена комиссии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Оценка кандидата</w:t>
            </w:r>
          </w:p>
        </w:tc>
      </w:tr>
      <w:tr w:rsidR="002B5FD2" w:rsidTr="002B5FD2">
        <w:trPr>
          <w:gridAfter w:val="1"/>
          <w:wAfter w:w="7" w:type="dxa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кандидата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кандидата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кандидата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D2" w:rsidRDefault="002B5FD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кандидата</w:t>
            </w:r>
          </w:p>
        </w:tc>
      </w:tr>
      <w:tr w:rsidR="002B5FD2" w:rsidTr="002B5FD2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5FD2" w:rsidTr="002B5FD2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5FD2" w:rsidTr="002B5FD2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5FD2" w:rsidTr="002B5FD2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5FD2" w:rsidTr="002B5FD2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5FD2" w:rsidTr="002B5FD2">
        <w:trPr>
          <w:gridAfter w:val="1"/>
          <w:wAfter w:w="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B5FD2" w:rsidTr="002B5FD2"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2" w:rsidRDefault="002B5FD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B5FD2" w:rsidRDefault="002B5FD2" w:rsidP="002B5FD2"/>
    <w:p w:rsidR="002B5FD2" w:rsidRDefault="002B5FD2" w:rsidP="002B5FD2"/>
    <w:p w:rsidR="002B5FD2" w:rsidRDefault="002B5FD2" w:rsidP="002B5FD2">
      <w:pPr>
        <w:rPr>
          <w:b/>
          <w:sz w:val="28"/>
          <w:szCs w:val="28"/>
        </w:rPr>
      </w:pPr>
      <w:r>
        <w:rPr>
          <w:b/>
        </w:rPr>
        <w:t xml:space="preserve">Член Конкурсной комиссии                                   </w:t>
      </w:r>
      <w:r>
        <w:t xml:space="preserve">подпись </w:t>
      </w:r>
      <w:r>
        <w:rPr>
          <w:b/>
        </w:rPr>
        <w:t xml:space="preserve">       /</w:t>
      </w:r>
      <w:r>
        <w:t>фамилия, инициалы/</w:t>
      </w:r>
    </w:p>
    <w:p w:rsidR="002B5FD2" w:rsidRDefault="002B5FD2" w:rsidP="002B5FD2">
      <w:pPr>
        <w:rPr>
          <w:b/>
          <w:sz w:val="28"/>
          <w:szCs w:val="28"/>
        </w:rPr>
      </w:pPr>
    </w:p>
    <w:p w:rsidR="002B5FD2" w:rsidRDefault="002B5FD2" w:rsidP="002B5FD2"/>
    <w:p w:rsidR="00346647" w:rsidRDefault="00346647"/>
    <w:sectPr w:rsidR="00346647" w:rsidSect="002B5F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FC"/>
    <w:rsid w:val="002B5FD2"/>
    <w:rsid w:val="00346647"/>
    <w:rsid w:val="007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69E8"/>
  <w15:chartTrackingRefBased/>
  <w15:docId w15:val="{CEEBAC69-F9EE-4F5D-98BD-3CBA0E6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FD2"/>
    <w:rPr>
      <w:color w:val="0000FF"/>
      <w:u w:val="single"/>
    </w:rPr>
  </w:style>
  <w:style w:type="paragraph" w:styleId="a4">
    <w:name w:val="No Spacing"/>
    <w:uiPriority w:val="1"/>
    <w:qFormat/>
    <w:rsid w:val="002B5F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2B5FD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2B5FD2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2B5FD2"/>
    <w:pPr>
      <w:numPr>
        <w:numId w:val="1"/>
      </w:numPr>
      <w:spacing w:before="120"/>
      <w:jc w:val="both"/>
    </w:pPr>
  </w:style>
  <w:style w:type="table" w:styleId="a5">
    <w:name w:val="Table Grid"/>
    <w:basedOn w:val="a1"/>
    <w:uiPriority w:val="59"/>
    <w:rsid w:val="002B5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3B2B56C460D55A45D4D3E871FE046F5792996DABAA13E901D13408u8a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603B2B56C460D55A45D4D3E871FE04665292976EFFFD11B854DFu3a1D" TargetMode="External"/><Relationship Id="rId5" Type="http://schemas.openxmlformats.org/officeDocument/2006/relationships/hyperlink" Target="consultantplus://offline/ref=8D603B2B56C460D55A45D4D3E871FE046F5792996DABAA13E901D13408u8a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</cp:revision>
  <dcterms:created xsi:type="dcterms:W3CDTF">2020-11-23T11:18:00Z</dcterms:created>
  <dcterms:modified xsi:type="dcterms:W3CDTF">2020-11-23T11:19:00Z</dcterms:modified>
</cp:coreProperties>
</file>