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8507D" w14:textId="77777777" w:rsidR="00852252" w:rsidRDefault="00852252" w:rsidP="00A72F21">
      <w:pPr>
        <w:ind w:left="5820"/>
        <w:jc w:val="right"/>
        <w:rPr>
          <w:rFonts w:eastAsia="Times New Roman"/>
          <w:sz w:val="28"/>
          <w:szCs w:val="28"/>
        </w:rPr>
      </w:pPr>
      <w:r>
        <w:rPr>
          <w:rFonts w:eastAsia="Times New Roman"/>
          <w:sz w:val="28"/>
          <w:szCs w:val="28"/>
        </w:rPr>
        <w:t>Приложение 5</w:t>
      </w:r>
    </w:p>
    <w:p w14:paraId="3E149571" w14:textId="77777777" w:rsidR="00852252" w:rsidRDefault="00852252" w:rsidP="00A72F21">
      <w:pPr>
        <w:ind w:left="5820"/>
        <w:jc w:val="right"/>
        <w:rPr>
          <w:rFonts w:eastAsia="Times New Roman"/>
          <w:sz w:val="28"/>
          <w:szCs w:val="28"/>
        </w:rPr>
      </w:pPr>
    </w:p>
    <w:p w14:paraId="36B5D536" w14:textId="77777777" w:rsidR="00FD02E0" w:rsidRPr="00A72F21" w:rsidRDefault="00B41A02" w:rsidP="00A72F21">
      <w:pPr>
        <w:ind w:left="5820"/>
        <w:jc w:val="right"/>
        <w:rPr>
          <w:sz w:val="28"/>
          <w:szCs w:val="28"/>
        </w:rPr>
      </w:pPr>
      <w:r w:rsidRPr="00A72F21">
        <w:rPr>
          <w:rFonts w:eastAsia="Times New Roman"/>
          <w:sz w:val="28"/>
          <w:szCs w:val="28"/>
        </w:rPr>
        <w:t>УТВЕРЖДЕН</w:t>
      </w:r>
    </w:p>
    <w:p w14:paraId="78C14531" w14:textId="77777777" w:rsidR="00A72F21" w:rsidRPr="00A72F21" w:rsidRDefault="00A72F21" w:rsidP="00A72F21">
      <w:pPr>
        <w:ind w:left="5820"/>
        <w:jc w:val="right"/>
        <w:rPr>
          <w:sz w:val="28"/>
          <w:szCs w:val="28"/>
        </w:rPr>
      </w:pPr>
      <w:r>
        <w:rPr>
          <w:rFonts w:eastAsia="Times New Roman"/>
          <w:sz w:val="28"/>
          <w:szCs w:val="28"/>
        </w:rPr>
        <w:t>П</w:t>
      </w:r>
      <w:r w:rsidR="00B41A02" w:rsidRPr="00A72F21">
        <w:rPr>
          <w:rFonts w:eastAsia="Times New Roman"/>
          <w:sz w:val="28"/>
          <w:szCs w:val="28"/>
        </w:rPr>
        <w:t>остановлением</w:t>
      </w:r>
      <w:r>
        <w:rPr>
          <w:rFonts w:eastAsia="Times New Roman"/>
          <w:sz w:val="28"/>
          <w:szCs w:val="28"/>
        </w:rPr>
        <w:t>а</w:t>
      </w:r>
      <w:r w:rsidRPr="00A72F21">
        <w:rPr>
          <w:rFonts w:eastAsia="Times New Roman"/>
          <w:sz w:val="28"/>
          <w:szCs w:val="28"/>
        </w:rPr>
        <w:t>дминистрации</w:t>
      </w:r>
      <w:r>
        <w:rPr>
          <w:rFonts w:eastAsia="Times New Roman"/>
          <w:sz w:val="28"/>
          <w:szCs w:val="28"/>
        </w:rPr>
        <w:t>ГО «город</w:t>
      </w:r>
      <w:r w:rsidRPr="00A72F21">
        <w:rPr>
          <w:rFonts w:eastAsia="Times New Roman"/>
          <w:sz w:val="28"/>
          <w:szCs w:val="28"/>
        </w:rPr>
        <w:t xml:space="preserve"> Дербент</w:t>
      </w:r>
      <w:r>
        <w:rPr>
          <w:rFonts w:eastAsia="Times New Roman"/>
          <w:sz w:val="28"/>
          <w:szCs w:val="28"/>
        </w:rPr>
        <w:t>»</w:t>
      </w:r>
    </w:p>
    <w:p w14:paraId="29885B11" w14:textId="481ECA71" w:rsidR="00FD02E0" w:rsidRPr="00B41A02" w:rsidRDefault="00A72F21" w:rsidP="00BD1D89">
      <w:pPr>
        <w:jc w:val="right"/>
        <w:rPr>
          <w:sz w:val="28"/>
          <w:szCs w:val="28"/>
        </w:rPr>
      </w:pPr>
      <w:r>
        <w:rPr>
          <w:rFonts w:eastAsia="Times New Roman"/>
          <w:sz w:val="28"/>
          <w:szCs w:val="28"/>
        </w:rPr>
        <w:t>о</w:t>
      </w:r>
      <w:r w:rsidR="00B41A02" w:rsidRPr="00A72F21">
        <w:rPr>
          <w:rFonts w:eastAsia="Times New Roman"/>
          <w:sz w:val="28"/>
          <w:szCs w:val="28"/>
        </w:rPr>
        <w:t>т</w:t>
      </w:r>
      <w:r>
        <w:rPr>
          <w:rFonts w:eastAsia="Times New Roman"/>
          <w:sz w:val="28"/>
          <w:szCs w:val="28"/>
        </w:rPr>
        <w:t>__</w:t>
      </w:r>
      <w:r w:rsidR="00BD1D89">
        <w:rPr>
          <w:rFonts w:eastAsia="Times New Roman"/>
          <w:sz w:val="28"/>
          <w:szCs w:val="28"/>
        </w:rPr>
        <w:t>___</w:t>
      </w:r>
      <w:r>
        <w:rPr>
          <w:rFonts w:eastAsia="Times New Roman"/>
          <w:sz w:val="28"/>
          <w:szCs w:val="28"/>
        </w:rPr>
        <w:t xml:space="preserve">  _____________</w:t>
      </w:r>
      <w:r w:rsidR="00BD1D89">
        <w:rPr>
          <w:rFonts w:eastAsia="Times New Roman"/>
          <w:sz w:val="28"/>
          <w:szCs w:val="28"/>
        </w:rPr>
        <w:t>___</w:t>
      </w:r>
      <w:r w:rsidR="00B41A02" w:rsidRPr="00A72F21">
        <w:rPr>
          <w:rFonts w:eastAsia="Times New Roman"/>
          <w:sz w:val="28"/>
          <w:szCs w:val="28"/>
        </w:rPr>
        <w:t xml:space="preserve"> 20</w:t>
      </w:r>
      <w:r>
        <w:rPr>
          <w:rFonts w:eastAsia="Times New Roman"/>
          <w:sz w:val="28"/>
          <w:szCs w:val="28"/>
        </w:rPr>
        <w:t>2</w:t>
      </w:r>
      <w:r w:rsidR="009D35A8">
        <w:rPr>
          <w:rFonts w:eastAsia="Times New Roman"/>
          <w:sz w:val="28"/>
          <w:szCs w:val="28"/>
        </w:rPr>
        <w:t>4</w:t>
      </w:r>
      <w:r w:rsidR="00B41A02" w:rsidRPr="00A72F21">
        <w:rPr>
          <w:rFonts w:eastAsia="Times New Roman"/>
          <w:sz w:val="28"/>
          <w:szCs w:val="28"/>
        </w:rPr>
        <w:t>г. №</w:t>
      </w:r>
      <w:r w:rsidR="00BD1D89">
        <w:rPr>
          <w:rFonts w:eastAsia="Times New Roman"/>
          <w:sz w:val="28"/>
          <w:szCs w:val="28"/>
        </w:rPr>
        <w:t>_______</w:t>
      </w:r>
    </w:p>
    <w:p w14:paraId="6F1A752A" w14:textId="77777777" w:rsidR="00FD02E0" w:rsidRPr="00B41A02" w:rsidRDefault="00FD02E0" w:rsidP="00B41A02">
      <w:pPr>
        <w:spacing w:line="200" w:lineRule="exact"/>
        <w:jc w:val="both"/>
        <w:rPr>
          <w:sz w:val="28"/>
          <w:szCs w:val="28"/>
        </w:rPr>
      </w:pPr>
    </w:p>
    <w:p w14:paraId="650DABDD" w14:textId="77777777" w:rsidR="00FD02E0" w:rsidRPr="00B41A02" w:rsidRDefault="00FD02E0" w:rsidP="00B41A02">
      <w:pPr>
        <w:spacing w:line="200" w:lineRule="exact"/>
        <w:jc w:val="both"/>
        <w:rPr>
          <w:sz w:val="28"/>
          <w:szCs w:val="28"/>
        </w:rPr>
      </w:pPr>
    </w:p>
    <w:p w14:paraId="588734CB" w14:textId="77777777" w:rsidR="00FD02E0" w:rsidRPr="00B41A02" w:rsidRDefault="00FD02E0" w:rsidP="00BD1D89">
      <w:pPr>
        <w:spacing w:line="366" w:lineRule="exact"/>
        <w:jc w:val="center"/>
        <w:rPr>
          <w:sz w:val="28"/>
          <w:szCs w:val="28"/>
        </w:rPr>
      </w:pPr>
    </w:p>
    <w:p w14:paraId="56014515" w14:textId="77777777" w:rsidR="00FD02E0" w:rsidRPr="00B41A02" w:rsidRDefault="00B41A02" w:rsidP="00BD1D89">
      <w:pPr>
        <w:ind w:right="-259"/>
        <w:jc w:val="center"/>
        <w:rPr>
          <w:sz w:val="28"/>
          <w:szCs w:val="28"/>
        </w:rPr>
      </w:pPr>
      <w:r w:rsidRPr="00B41A02">
        <w:rPr>
          <w:rFonts w:eastAsia="Times New Roman"/>
          <w:sz w:val="28"/>
          <w:szCs w:val="28"/>
        </w:rPr>
        <w:t>АДМИНИСТРАТИВНЫЙ РЕГЛАМЕНТ</w:t>
      </w:r>
    </w:p>
    <w:p w14:paraId="09C421B4" w14:textId="77777777" w:rsidR="00FD02E0" w:rsidRPr="00B41A02" w:rsidRDefault="00FD02E0" w:rsidP="00BD1D89">
      <w:pPr>
        <w:spacing w:line="13" w:lineRule="exact"/>
        <w:jc w:val="center"/>
        <w:rPr>
          <w:sz w:val="28"/>
          <w:szCs w:val="28"/>
        </w:rPr>
      </w:pPr>
    </w:p>
    <w:p w14:paraId="444DBF85" w14:textId="77777777" w:rsidR="00FD02E0" w:rsidRPr="00B41A02" w:rsidRDefault="00B41A02" w:rsidP="00BD1D89">
      <w:pPr>
        <w:spacing w:line="237" w:lineRule="auto"/>
        <w:ind w:right="20"/>
        <w:jc w:val="center"/>
        <w:rPr>
          <w:sz w:val="28"/>
          <w:szCs w:val="28"/>
        </w:rPr>
      </w:pPr>
      <w:r>
        <w:rPr>
          <w:rFonts w:eastAsia="Times New Roman"/>
          <w:sz w:val="28"/>
          <w:szCs w:val="28"/>
        </w:rPr>
        <w:t>Муниципального Бюджетного Учреждения «</w:t>
      </w:r>
      <w:r w:rsidR="00405F7C">
        <w:rPr>
          <w:rFonts w:eastAsia="Times New Roman"/>
          <w:sz w:val="28"/>
          <w:szCs w:val="28"/>
        </w:rPr>
        <w:t>Управление по жилищным вопросам</w:t>
      </w:r>
      <w:r>
        <w:rPr>
          <w:rFonts w:eastAsia="Times New Roman"/>
          <w:sz w:val="28"/>
          <w:szCs w:val="28"/>
        </w:rPr>
        <w:t xml:space="preserve">» </w:t>
      </w:r>
      <w:r w:rsidRPr="00B41A02">
        <w:rPr>
          <w:rFonts w:eastAsia="Times New Roman"/>
          <w:sz w:val="28"/>
          <w:szCs w:val="28"/>
        </w:rPr>
        <w:t>по предоставлению муниципальной услуги «Передача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 граждан»</w:t>
      </w:r>
    </w:p>
    <w:p w14:paraId="75B935F1" w14:textId="77777777" w:rsidR="00FD02E0" w:rsidRPr="00B41A02" w:rsidRDefault="00FD02E0" w:rsidP="00BD1D89">
      <w:pPr>
        <w:spacing w:line="329" w:lineRule="exact"/>
        <w:jc w:val="center"/>
        <w:rPr>
          <w:sz w:val="28"/>
          <w:szCs w:val="28"/>
        </w:rPr>
      </w:pPr>
    </w:p>
    <w:p w14:paraId="5D575C94" w14:textId="77777777" w:rsidR="00FD02E0" w:rsidRPr="00B41A02" w:rsidRDefault="00B41A02" w:rsidP="0079309F">
      <w:pPr>
        <w:ind w:right="-1"/>
        <w:jc w:val="center"/>
        <w:rPr>
          <w:sz w:val="28"/>
          <w:szCs w:val="28"/>
        </w:rPr>
      </w:pPr>
      <w:r w:rsidRPr="00B41A02">
        <w:rPr>
          <w:rFonts w:eastAsia="Times New Roman"/>
          <w:sz w:val="28"/>
          <w:szCs w:val="28"/>
        </w:rPr>
        <w:t>1. Общие положения</w:t>
      </w:r>
    </w:p>
    <w:p w14:paraId="7B8787AF" w14:textId="77777777" w:rsidR="00FD02E0" w:rsidRPr="00B41A02" w:rsidRDefault="00FD02E0" w:rsidP="00B41A02">
      <w:pPr>
        <w:spacing w:line="322" w:lineRule="exact"/>
        <w:jc w:val="both"/>
        <w:rPr>
          <w:sz w:val="28"/>
          <w:szCs w:val="28"/>
        </w:rPr>
      </w:pPr>
    </w:p>
    <w:p w14:paraId="196D3053" w14:textId="77777777" w:rsidR="00FD02E0" w:rsidRPr="00B41A02" w:rsidRDefault="00B41A02" w:rsidP="00B41A02">
      <w:pPr>
        <w:ind w:right="-1"/>
        <w:jc w:val="center"/>
        <w:rPr>
          <w:sz w:val="28"/>
          <w:szCs w:val="28"/>
        </w:rPr>
      </w:pPr>
      <w:r w:rsidRPr="00B41A02">
        <w:rPr>
          <w:rFonts w:eastAsia="Times New Roman"/>
          <w:sz w:val="28"/>
          <w:szCs w:val="28"/>
        </w:rPr>
        <w:t>1.1.</w:t>
      </w:r>
      <w:r w:rsidRPr="00B41A02">
        <w:rPr>
          <w:sz w:val="28"/>
          <w:szCs w:val="28"/>
        </w:rPr>
        <w:tab/>
      </w:r>
      <w:r w:rsidRPr="00B41A02">
        <w:rPr>
          <w:rFonts w:eastAsia="Times New Roman"/>
          <w:sz w:val="28"/>
          <w:szCs w:val="28"/>
        </w:rPr>
        <w:t>Предмет регулирования</w:t>
      </w:r>
    </w:p>
    <w:p w14:paraId="0CE39B6D" w14:textId="77777777" w:rsidR="00FD02E0" w:rsidRPr="00B41A02" w:rsidRDefault="00FD02E0" w:rsidP="00B41A02">
      <w:pPr>
        <w:spacing w:line="335" w:lineRule="exact"/>
        <w:ind w:right="-1" w:firstLine="851"/>
        <w:jc w:val="both"/>
        <w:rPr>
          <w:sz w:val="28"/>
          <w:szCs w:val="28"/>
        </w:rPr>
      </w:pPr>
    </w:p>
    <w:p w14:paraId="12CE4BB7" w14:textId="77777777" w:rsidR="00FD02E0" w:rsidRPr="00B41A02" w:rsidRDefault="00B41A02" w:rsidP="00BD1D89">
      <w:pPr>
        <w:spacing w:line="237" w:lineRule="auto"/>
        <w:ind w:right="-1" w:firstLine="851"/>
        <w:jc w:val="both"/>
        <w:rPr>
          <w:sz w:val="28"/>
          <w:szCs w:val="28"/>
        </w:rPr>
      </w:pPr>
      <w:r w:rsidRPr="00B41A02">
        <w:rPr>
          <w:rFonts w:eastAsia="Times New Roman"/>
          <w:sz w:val="28"/>
          <w:szCs w:val="28"/>
        </w:rPr>
        <w:t>1.1.1. Настоящий административный регламент предоставления муниципальной услуги «Передача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 граждан» (далее– Административный регламент) устанавливает состав, последовательность, сроки и особенности выполнения административный процедур (действий) по предоставлению муниципальной услуги «Передача жилых помещений всобственность граждан в порядке приватизации, оформление соответствующих договоров о безвозмездной передаче жилого помещения в собственность граждан» (далее - муниципальная услуга), в том числе в электронном виде,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14:paraId="0F3B57EB" w14:textId="77777777" w:rsidR="00FD02E0" w:rsidRPr="00B41A02" w:rsidRDefault="00B41A02" w:rsidP="00B41A02">
      <w:pPr>
        <w:spacing w:line="237" w:lineRule="auto"/>
        <w:ind w:right="-1" w:firstLine="851"/>
        <w:jc w:val="both"/>
        <w:rPr>
          <w:sz w:val="28"/>
          <w:szCs w:val="28"/>
        </w:rPr>
      </w:pPr>
      <w:r w:rsidRPr="00B41A02">
        <w:rPr>
          <w:rFonts w:eastAsia="Times New Roman"/>
          <w:sz w:val="28"/>
          <w:szCs w:val="28"/>
        </w:rPr>
        <w:t xml:space="preserve">1.1.2. Административный регламент разработан в целях повышения качества и доступности предоставления муниципальной услуги при осуществлении администрацией городского округа «город </w:t>
      </w:r>
      <w:r w:rsidR="00372ED2">
        <w:rPr>
          <w:rFonts w:eastAsia="Times New Roman"/>
          <w:sz w:val="28"/>
          <w:szCs w:val="28"/>
        </w:rPr>
        <w:t>Дербент</w:t>
      </w:r>
      <w:r w:rsidRPr="00B41A02">
        <w:rPr>
          <w:rFonts w:eastAsia="Times New Roman"/>
          <w:sz w:val="28"/>
          <w:szCs w:val="28"/>
        </w:rPr>
        <w:t>» своих полномочий.</w:t>
      </w:r>
    </w:p>
    <w:p w14:paraId="72A87AD4" w14:textId="77777777" w:rsidR="00FD02E0" w:rsidRPr="00B41A02" w:rsidRDefault="00FD02E0" w:rsidP="00B41A02">
      <w:pPr>
        <w:spacing w:line="1" w:lineRule="exact"/>
        <w:ind w:right="-1" w:firstLine="851"/>
        <w:jc w:val="both"/>
        <w:rPr>
          <w:sz w:val="28"/>
          <w:szCs w:val="28"/>
        </w:rPr>
      </w:pPr>
    </w:p>
    <w:p w14:paraId="447D1A84" w14:textId="77777777" w:rsidR="00FD02E0" w:rsidRPr="00B41A02" w:rsidRDefault="00B41A02" w:rsidP="00B41A02">
      <w:pPr>
        <w:ind w:right="-1" w:firstLine="851"/>
        <w:jc w:val="both"/>
        <w:rPr>
          <w:sz w:val="28"/>
          <w:szCs w:val="28"/>
        </w:rPr>
      </w:pPr>
      <w:r w:rsidRPr="00B41A02">
        <w:rPr>
          <w:rFonts w:eastAsia="Times New Roman"/>
          <w:sz w:val="28"/>
          <w:szCs w:val="28"/>
        </w:rPr>
        <w:t>1.2.</w:t>
      </w:r>
      <w:r w:rsidRPr="00B41A02">
        <w:rPr>
          <w:sz w:val="28"/>
          <w:szCs w:val="28"/>
        </w:rPr>
        <w:tab/>
      </w:r>
      <w:r w:rsidRPr="00B41A02">
        <w:rPr>
          <w:rFonts w:eastAsia="Times New Roman"/>
          <w:sz w:val="28"/>
          <w:szCs w:val="28"/>
        </w:rPr>
        <w:t>Круг заявителей</w:t>
      </w:r>
    </w:p>
    <w:p w14:paraId="0E6F0B67" w14:textId="77777777" w:rsidR="00FD02E0" w:rsidRPr="00B41A02" w:rsidRDefault="00B41A02" w:rsidP="00B41A02">
      <w:pPr>
        <w:spacing w:line="238" w:lineRule="auto"/>
        <w:ind w:right="-1" w:firstLine="851"/>
        <w:jc w:val="both"/>
        <w:rPr>
          <w:sz w:val="28"/>
          <w:szCs w:val="28"/>
        </w:rPr>
      </w:pPr>
      <w:r w:rsidRPr="00B41A02">
        <w:rPr>
          <w:rFonts w:eastAsia="Times New Roman"/>
          <w:sz w:val="28"/>
          <w:szCs w:val="28"/>
        </w:rPr>
        <w:t xml:space="preserve">1.2.1. С заявлением о предоставлении муниципальной услуги могут обратиться граждане Российской Федерации, занимающие жилые помещения муниципального жилищного фонда города </w:t>
      </w:r>
      <w:r w:rsidR="00C0602E">
        <w:rPr>
          <w:rFonts w:eastAsia="Times New Roman"/>
          <w:sz w:val="28"/>
          <w:szCs w:val="28"/>
        </w:rPr>
        <w:t>Дербента</w:t>
      </w:r>
      <w:r w:rsidRPr="00B41A02">
        <w:rPr>
          <w:rFonts w:eastAsia="Times New Roman"/>
          <w:sz w:val="28"/>
          <w:szCs w:val="28"/>
        </w:rPr>
        <w:t xml:space="preserve"> на условиях социального найма, желающие приобрести в собственность занимаемое жилое помещение, и не утратившие право на бесплатную приватизацию жилого помещения (далее-заявители).</w:t>
      </w:r>
    </w:p>
    <w:p w14:paraId="551532E7" w14:textId="77777777" w:rsidR="00FD02E0" w:rsidRPr="00B41A02" w:rsidRDefault="00B41A02" w:rsidP="00BD1D89">
      <w:pPr>
        <w:spacing w:line="236" w:lineRule="auto"/>
        <w:ind w:firstLine="851"/>
        <w:jc w:val="both"/>
        <w:rPr>
          <w:sz w:val="28"/>
          <w:szCs w:val="28"/>
        </w:rPr>
      </w:pPr>
      <w:r w:rsidRPr="00B41A02">
        <w:rPr>
          <w:rFonts w:eastAsia="Times New Roman"/>
          <w:sz w:val="28"/>
          <w:szCs w:val="28"/>
        </w:rPr>
        <w:t>1.2.2. От имени заявителей при предоставлении муниципальной услуги вправе выступать их уполномоченные представители, в соответствии с законодательством Российской Федерации.</w:t>
      </w:r>
    </w:p>
    <w:p w14:paraId="294EA282" w14:textId="77777777" w:rsidR="00FD02E0" w:rsidRPr="00B41A02" w:rsidRDefault="00B41A02" w:rsidP="00372ED2">
      <w:pPr>
        <w:spacing w:line="237" w:lineRule="auto"/>
        <w:ind w:firstLine="851"/>
        <w:jc w:val="both"/>
        <w:rPr>
          <w:sz w:val="28"/>
          <w:szCs w:val="28"/>
        </w:rPr>
      </w:pPr>
      <w:r w:rsidRPr="00B41A02">
        <w:rPr>
          <w:rFonts w:eastAsia="Times New Roman"/>
          <w:sz w:val="28"/>
          <w:szCs w:val="28"/>
        </w:rPr>
        <w:lastRenderedPageBreak/>
        <w:t xml:space="preserve">1.2.3. Под жилыми помещениями муниципального жилищного фонда понимаются совокупность жилых помещений, принадлежащих на праве собственности муниципальному образованию городской округ «город </w:t>
      </w:r>
      <w:r w:rsidR="00372ED2">
        <w:rPr>
          <w:rFonts w:eastAsia="Times New Roman"/>
          <w:sz w:val="28"/>
          <w:szCs w:val="28"/>
        </w:rPr>
        <w:t>Дербент</w:t>
      </w:r>
      <w:r w:rsidRPr="00B41A02">
        <w:rPr>
          <w:rFonts w:eastAsia="Times New Roman"/>
          <w:sz w:val="28"/>
          <w:szCs w:val="28"/>
        </w:rPr>
        <w:t>».</w:t>
      </w:r>
    </w:p>
    <w:p w14:paraId="48BD1FDB" w14:textId="77777777" w:rsidR="00FD02E0" w:rsidRPr="00B41A02" w:rsidRDefault="00B41A02" w:rsidP="00FA05ED">
      <w:pPr>
        <w:spacing w:line="234" w:lineRule="auto"/>
        <w:ind w:right="-1" w:firstLine="851"/>
        <w:jc w:val="both"/>
        <w:rPr>
          <w:sz w:val="28"/>
          <w:szCs w:val="28"/>
        </w:rPr>
      </w:pPr>
      <w:r w:rsidRPr="00B41A02">
        <w:rPr>
          <w:rFonts w:eastAsia="Times New Roman"/>
          <w:sz w:val="28"/>
          <w:szCs w:val="28"/>
        </w:rPr>
        <w:t>1.3. Требования к порядку информирования о предоставлении муниципальной услуги</w:t>
      </w:r>
    </w:p>
    <w:p w14:paraId="1A7BEB1A" w14:textId="77777777" w:rsidR="00FD02E0" w:rsidRPr="00B41A02" w:rsidRDefault="00B41A02" w:rsidP="00BD1D89">
      <w:pPr>
        <w:spacing w:line="234" w:lineRule="auto"/>
        <w:ind w:right="-1" w:firstLine="851"/>
        <w:jc w:val="both"/>
        <w:rPr>
          <w:sz w:val="28"/>
          <w:szCs w:val="28"/>
        </w:rPr>
      </w:pPr>
      <w:r w:rsidRPr="00B41A02">
        <w:rPr>
          <w:rFonts w:eastAsia="Times New Roman"/>
          <w:sz w:val="28"/>
          <w:szCs w:val="28"/>
        </w:rPr>
        <w:t>1.3.1. Информирование граждан о порядке предоставления муниципальной услуги осуществляется:</w:t>
      </w:r>
    </w:p>
    <w:p w14:paraId="1EF7166B" w14:textId="77777777" w:rsidR="00FD02E0" w:rsidRPr="00B41A02" w:rsidRDefault="00FA05ED" w:rsidP="00BD1D89">
      <w:pPr>
        <w:ind w:right="-1" w:firstLine="851"/>
        <w:jc w:val="both"/>
        <w:rPr>
          <w:sz w:val="28"/>
          <w:szCs w:val="28"/>
        </w:rPr>
      </w:pPr>
      <w:r>
        <w:rPr>
          <w:rFonts w:eastAsia="Times New Roman"/>
          <w:sz w:val="28"/>
          <w:szCs w:val="28"/>
        </w:rPr>
        <w:t xml:space="preserve">- </w:t>
      </w:r>
      <w:r w:rsidR="00B41A02" w:rsidRPr="00FA05ED">
        <w:rPr>
          <w:rFonts w:eastAsia="Times New Roman"/>
          <w:sz w:val="28"/>
          <w:szCs w:val="28"/>
        </w:rPr>
        <w:t xml:space="preserve">непосредственно в помещении </w:t>
      </w:r>
      <w:r w:rsidR="00372ED2" w:rsidRPr="00FA05ED">
        <w:rPr>
          <w:rFonts w:eastAsia="Times New Roman"/>
          <w:sz w:val="28"/>
          <w:szCs w:val="28"/>
        </w:rPr>
        <w:t>Муниципального Бюджетного Учреждения «</w:t>
      </w:r>
      <w:r w:rsidR="00405F7C">
        <w:rPr>
          <w:rFonts w:eastAsia="Times New Roman"/>
          <w:sz w:val="28"/>
          <w:szCs w:val="28"/>
        </w:rPr>
        <w:t>Управление по жилищным вопросам</w:t>
      </w:r>
      <w:r w:rsidR="00372ED2" w:rsidRPr="00FA05ED">
        <w:rPr>
          <w:rFonts w:eastAsia="Times New Roman"/>
          <w:sz w:val="28"/>
          <w:szCs w:val="28"/>
        </w:rPr>
        <w:t>»</w:t>
      </w:r>
      <w:r w:rsidR="00B41A02" w:rsidRPr="00FA05ED">
        <w:rPr>
          <w:rFonts w:eastAsia="Times New Roman"/>
          <w:sz w:val="28"/>
          <w:szCs w:val="28"/>
        </w:rPr>
        <w:t xml:space="preserve"> Администрации город</w:t>
      </w:r>
      <w:r w:rsidR="00372ED2" w:rsidRPr="00FA05ED">
        <w:rPr>
          <w:rFonts w:eastAsia="Times New Roman"/>
          <w:sz w:val="28"/>
          <w:szCs w:val="28"/>
        </w:rPr>
        <w:t>ского округа «город Дербент»</w:t>
      </w:r>
      <w:r w:rsidR="00B41A02" w:rsidRPr="00FA05ED">
        <w:rPr>
          <w:rFonts w:eastAsia="Times New Roman"/>
          <w:sz w:val="28"/>
          <w:szCs w:val="28"/>
        </w:rPr>
        <w:t xml:space="preserve"> (далее - </w:t>
      </w:r>
      <w:r w:rsidR="00372ED2" w:rsidRPr="00FA05ED">
        <w:rPr>
          <w:rFonts w:eastAsia="Times New Roman"/>
          <w:sz w:val="28"/>
          <w:szCs w:val="28"/>
        </w:rPr>
        <w:t>Учреждение</w:t>
      </w:r>
      <w:r w:rsidR="00B41A02" w:rsidRPr="00FA05ED">
        <w:rPr>
          <w:rFonts w:eastAsia="Times New Roman"/>
          <w:sz w:val="28"/>
          <w:szCs w:val="28"/>
        </w:rPr>
        <w:t>) на личном приеме и</w:t>
      </w:r>
      <w:r w:rsidR="00372ED2" w:rsidRPr="00FA05ED">
        <w:rPr>
          <w:rFonts w:eastAsia="Times New Roman"/>
          <w:sz w:val="28"/>
          <w:szCs w:val="28"/>
        </w:rPr>
        <w:t xml:space="preserve"> на информационных стендах по адресу: Республика Дагестан, г. Дербент, ул. 345 ДСД , 8г;</w:t>
      </w:r>
    </w:p>
    <w:p w14:paraId="0823D5C6" w14:textId="77777777" w:rsidR="00FD02E0" w:rsidRPr="00FA05ED" w:rsidRDefault="00FA05ED" w:rsidP="00BD1D89">
      <w:pPr>
        <w:spacing w:line="237" w:lineRule="auto"/>
        <w:ind w:right="-1" w:firstLine="851"/>
        <w:jc w:val="both"/>
        <w:rPr>
          <w:sz w:val="28"/>
          <w:szCs w:val="28"/>
        </w:rPr>
      </w:pPr>
      <w:r>
        <w:rPr>
          <w:rFonts w:eastAsia="Times New Roman"/>
          <w:sz w:val="28"/>
          <w:szCs w:val="28"/>
        </w:rPr>
        <w:t xml:space="preserve">- </w:t>
      </w:r>
      <w:r w:rsidR="00B41A02" w:rsidRPr="00FA05ED">
        <w:rPr>
          <w:rFonts w:eastAsia="Times New Roman"/>
          <w:sz w:val="28"/>
          <w:szCs w:val="28"/>
        </w:rPr>
        <w:t xml:space="preserve">Режим работы </w:t>
      </w:r>
      <w:r w:rsidR="00372ED2" w:rsidRPr="00FA05ED">
        <w:rPr>
          <w:rFonts w:eastAsia="Times New Roman"/>
          <w:sz w:val="28"/>
          <w:szCs w:val="28"/>
        </w:rPr>
        <w:t>Учреждения</w:t>
      </w:r>
      <w:r w:rsidR="00B41A02" w:rsidRPr="00FA05ED">
        <w:rPr>
          <w:rFonts w:eastAsia="Times New Roman"/>
          <w:sz w:val="28"/>
          <w:szCs w:val="28"/>
        </w:rPr>
        <w:t>: понедельник-пятница: с 9-00 ч. до 18-00 ч., перерыв с 13-00 часов до 14-00 часов,</w:t>
      </w:r>
      <w:r w:rsidRPr="00FA05ED">
        <w:rPr>
          <w:rFonts w:eastAsia="Times New Roman"/>
          <w:sz w:val="28"/>
          <w:szCs w:val="28"/>
        </w:rPr>
        <w:t xml:space="preserve"> не приемный день: четверг,</w:t>
      </w:r>
      <w:r w:rsidR="00B41A02" w:rsidRPr="00FA05ED">
        <w:rPr>
          <w:rFonts w:eastAsia="Times New Roman"/>
          <w:sz w:val="28"/>
          <w:szCs w:val="28"/>
        </w:rPr>
        <w:t xml:space="preserve"> выходные дни: суббота, воскресенье, нерабочие праздничные дни;</w:t>
      </w:r>
    </w:p>
    <w:p w14:paraId="61CCCAAB" w14:textId="77777777" w:rsidR="00372ED2" w:rsidRPr="00FA05ED" w:rsidRDefault="00B41A02" w:rsidP="00EB4975">
      <w:pPr>
        <w:pStyle w:val="a4"/>
        <w:ind w:left="0" w:right="-1" w:firstLine="851"/>
        <w:jc w:val="both"/>
        <w:rPr>
          <w:sz w:val="28"/>
          <w:szCs w:val="28"/>
        </w:rPr>
      </w:pPr>
      <w:r w:rsidRPr="00FA05ED">
        <w:rPr>
          <w:rFonts w:eastAsia="Times New Roman"/>
          <w:sz w:val="28"/>
          <w:szCs w:val="28"/>
        </w:rPr>
        <w:t>Телефоны</w:t>
      </w:r>
      <w:r w:rsidRPr="00FA05ED">
        <w:rPr>
          <w:rFonts w:eastAsia="Times New Roman"/>
          <w:sz w:val="28"/>
          <w:szCs w:val="28"/>
        </w:rPr>
        <w:tab/>
        <w:t>для</w:t>
      </w:r>
      <w:r w:rsidRPr="00FA05ED">
        <w:rPr>
          <w:rFonts w:eastAsia="Times New Roman"/>
          <w:sz w:val="28"/>
          <w:szCs w:val="28"/>
        </w:rPr>
        <w:tab/>
        <w:t>справок:</w:t>
      </w:r>
      <w:r w:rsidR="00295CAD" w:rsidRPr="004C4844">
        <w:rPr>
          <w:rFonts w:eastAsia="Times New Roman"/>
          <w:sz w:val="28"/>
          <w:szCs w:val="28"/>
        </w:rPr>
        <w:t>8</w:t>
      </w:r>
      <w:r w:rsidR="00295CAD">
        <w:rPr>
          <w:rFonts w:eastAsia="Times New Roman"/>
          <w:sz w:val="28"/>
          <w:szCs w:val="28"/>
        </w:rPr>
        <w:t> 938 791 57 91</w:t>
      </w:r>
      <w:r w:rsidR="00372ED2" w:rsidRPr="00FA05ED">
        <w:rPr>
          <w:rFonts w:eastAsia="Times New Roman"/>
          <w:sz w:val="28"/>
          <w:szCs w:val="28"/>
        </w:rPr>
        <w:t>.</w:t>
      </w:r>
    </w:p>
    <w:p w14:paraId="0887F5BD" w14:textId="77777777" w:rsidR="00372ED2" w:rsidRPr="00FA05ED" w:rsidRDefault="00372ED2" w:rsidP="00EB4975">
      <w:pPr>
        <w:pStyle w:val="a4"/>
        <w:spacing w:line="234" w:lineRule="auto"/>
        <w:ind w:left="0" w:right="-1" w:firstLine="851"/>
        <w:jc w:val="both"/>
        <w:rPr>
          <w:rFonts w:eastAsia="Times New Roman"/>
          <w:sz w:val="28"/>
          <w:szCs w:val="28"/>
        </w:rPr>
      </w:pPr>
      <w:r w:rsidRPr="00FA05ED">
        <w:rPr>
          <w:rFonts w:eastAsia="Times New Roman"/>
          <w:sz w:val="28"/>
          <w:szCs w:val="28"/>
        </w:rPr>
        <w:t>Адрес электронной почты: о</w:t>
      </w:r>
      <w:r w:rsidRPr="00FA05ED">
        <w:rPr>
          <w:rFonts w:eastAsia="Times New Roman"/>
          <w:sz w:val="28"/>
          <w:szCs w:val="28"/>
          <w:lang w:val="en-US"/>
        </w:rPr>
        <w:t>tdeljilia</w:t>
      </w:r>
      <w:r w:rsidRPr="00FA05ED">
        <w:rPr>
          <w:rFonts w:eastAsia="Times New Roman"/>
          <w:sz w:val="28"/>
          <w:szCs w:val="28"/>
        </w:rPr>
        <w:t>@</w:t>
      </w:r>
      <w:r w:rsidRPr="00FA05ED">
        <w:rPr>
          <w:rFonts w:eastAsia="Times New Roman"/>
          <w:sz w:val="28"/>
          <w:szCs w:val="28"/>
          <w:lang w:val="en-US"/>
        </w:rPr>
        <w:t>yandex</w:t>
      </w:r>
      <w:r w:rsidRPr="00FA05ED">
        <w:rPr>
          <w:rFonts w:eastAsia="Times New Roman"/>
          <w:sz w:val="28"/>
          <w:szCs w:val="28"/>
        </w:rPr>
        <w:t xml:space="preserve">.ru; </w:t>
      </w:r>
    </w:p>
    <w:p w14:paraId="62EB118D" w14:textId="77777777" w:rsidR="00FD02E0" w:rsidRPr="00FA05ED" w:rsidRDefault="00B41A02" w:rsidP="009655E4">
      <w:pPr>
        <w:numPr>
          <w:ilvl w:val="0"/>
          <w:numId w:val="50"/>
        </w:numPr>
        <w:spacing w:line="234" w:lineRule="auto"/>
        <w:ind w:left="0" w:right="-1" w:firstLine="567"/>
        <w:rPr>
          <w:rFonts w:eastAsia="Times New Roman"/>
          <w:sz w:val="28"/>
          <w:szCs w:val="28"/>
        </w:rPr>
      </w:pPr>
      <w:r w:rsidRPr="00FA05ED">
        <w:rPr>
          <w:rFonts w:eastAsia="Times New Roman"/>
          <w:sz w:val="28"/>
          <w:szCs w:val="28"/>
        </w:rPr>
        <w:t>в средствах массовой информации;</w:t>
      </w:r>
    </w:p>
    <w:p w14:paraId="6F0D2968" w14:textId="77777777" w:rsidR="00FD02E0" w:rsidRPr="00B41A02" w:rsidRDefault="00B41A02" w:rsidP="009655E4">
      <w:pPr>
        <w:numPr>
          <w:ilvl w:val="0"/>
          <w:numId w:val="50"/>
        </w:numPr>
        <w:spacing w:line="234" w:lineRule="auto"/>
        <w:ind w:left="0" w:right="-1" w:firstLine="567"/>
        <w:rPr>
          <w:rFonts w:eastAsia="Times New Roman"/>
          <w:sz w:val="28"/>
          <w:szCs w:val="28"/>
        </w:rPr>
      </w:pPr>
      <w:r w:rsidRPr="00B41A02">
        <w:rPr>
          <w:rFonts w:eastAsia="Times New Roman"/>
          <w:sz w:val="28"/>
          <w:szCs w:val="28"/>
        </w:rPr>
        <w:t xml:space="preserve">на официальном сайте Администрации г. </w:t>
      </w:r>
      <w:r w:rsidR="00372ED2">
        <w:rPr>
          <w:rFonts w:eastAsia="Times New Roman"/>
          <w:sz w:val="28"/>
          <w:szCs w:val="28"/>
        </w:rPr>
        <w:t>Дербента</w:t>
      </w:r>
      <w:r w:rsidRPr="00B41A02">
        <w:rPr>
          <w:rFonts w:eastAsia="Times New Roman"/>
          <w:sz w:val="28"/>
          <w:szCs w:val="28"/>
        </w:rPr>
        <w:t xml:space="preserve"> в информационно-телекоммуникационной сети «Интернет» по адресу: </w:t>
      </w:r>
      <w:r w:rsidR="00372ED2" w:rsidRPr="00372ED2">
        <w:rPr>
          <w:rFonts w:eastAsia="Times New Roman"/>
          <w:color w:val="0000FF"/>
          <w:sz w:val="28"/>
          <w:szCs w:val="28"/>
          <w:u w:val="single"/>
        </w:rPr>
        <w:t>http://www.derbent.ru/</w:t>
      </w:r>
      <w:r w:rsidRPr="00B41A02">
        <w:rPr>
          <w:rFonts w:eastAsia="Times New Roman"/>
          <w:sz w:val="28"/>
          <w:szCs w:val="28"/>
        </w:rPr>
        <w:t>;</w:t>
      </w:r>
    </w:p>
    <w:p w14:paraId="66FA7D28" w14:textId="77777777" w:rsidR="00FD02E0" w:rsidRPr="00B41A02" w:rsidRDefault="00FD02E0" w:rsidP="00BD1D89">
      <w:pPr>
        <w:spacing w:line="18" w:lineRule="exact"/>
        <w:ind w:right="-1" w:firstLine="851"/>
        <w:jc w:val="both"/>
        <w:rPr>
          <w:rFonts w:eastAsia="Times New Roman"/>
          <w:sz w:val="28"/>
          <w:szCs w:val="28"/>
        </w:rPr>
      </w:pPr>
    </w:p>
    <w:p w14:paraId="32A04378" w14:textId="77777777" w:rsidR="00FD02E0" w:rsidRPr="00B41A02" w:rsidRDefault="00B41A02" w:rsidP="00BD1D89">
      <w:pPr>
        <w:numPr>
          <w:ilvl w:val="0"/>
          <w:numId w:val="50"/>
        </w:numPr>
        <w:spacing w:line="234" w:lineRule="auto"/>
        <w:ind w:left="0" w:right="-1" w:firstLine="851"/>
        <w:jc w:val="both"/>
        <w:rPr>
          <w:rFonts w:eastAsia="Times New Roman"/>
          <w:sz w:val="28"/>
          <w:szCs w:val="28"/>
        </w:rPr>
      </w:pPr>
      <w:r w:rsidRPr="00B41A02">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14:paraId="49492790" w14:textId="77777777" w:rsidR="00FD02E0" w:rsidRPr="00B41A02" w:rsidRDefault="00FD02E0" w:rsidP="00FA05ED">
      <w:pPr>
        <w:spacing w:line="15" w:lineRule="exact"/>
        <w:ind w:right="-1" w:firstLine="851"/>
        <w:jc w:val="both"/>
        <w:rPr>
          <w:rFonts w:eastAsia="Times New Roman"/>
          <w:sz w:val="28"/>
          <w:szCs w:val="28"/>
        </w:rPr>
      </w:pPr>
    </w:p>
    <w:p w14:paraId="167F9868" w14:textId="77777777" w:rsidR="00372ED2" w:rsidRPr="00FA05ED" w:rsidRDefault="00B41A02" w:rsidP="00FA05ED">
      <w:pPr>
        <w:ind w:right="-1"/>
        <w:jc w:val="both"/>
        <w:rPr>
          <w:rFonts w:eastAsia="Times New Roman"/>
          <w:sz w:val="28"/>
          <w:szCs w:val="28"/>
        </w:rPr>
      </w:pPr>
      <w:r w:rsidRPr="00FA05ED">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372ED2" w:rsidRPr="00FA05ED">
        <w:rPr>
          <w:rFonts w:eastAsia="Times New Roman"/>
          <w:sz w:val="28"/>
          <w:szCs w:val="28"/>
        </w:rPr>
        <w:t xml:space="preserve"> (</w:t>
      </w:r>
      <w:r w:rsidR="00372ED2" w:rsidRPr="00FA05ED">
        <w:rPr>
          <w:rFonts w:eastAsia="Times New Roman"/>
          <w:color w:val="0000FF"/>
          <w:sz w:val="28"/>
          <w:szCs w:val="28"/>
          <w:u w:val="single"/>
        </w:rPr>
        <w:t>www.gosuslugi.ru</w:t>
      </w:r>
      <w:r w:rsidR="00372ED2" w:rsidRPr="00FA05ED">
        <w:rPr>
          <w:rFonts w:eastAsia="Times New Roman"/>
          <w:sz w:val="28"/>
          <w:szCs w:val="28"/>
        </w:rPr>
        <w:t>).</w:t>
      </w:r>
    </w:p>
    <w:p w14:paraId="38068022" w14:textId="77777777" w:rsidR="00FD02E0" w:rsidRPr="00B41A02" w:rsidRDefault="00FD02E0" w:rsidP="00FA05ED">
      <w:pPr>
        <w:spacing w:line="2" w:lineRule="exact"/>
        <w:ind w:right="-1" w:firstLine="851"/>
        <w:jc w:val="both"/>
        <w:rPr>
          <w:rFonts w:eastAsia="Times New Roman"/>
          <w:sz w:val="28"/>
          <w:szCs w:val="28"/>
        </w:rPr>
      </w:pPr>
    </w:p>
    <w:p w14:paraId="6C6E7496" w14:textId="77777777" w:rsidR="00FD02E0" w:rsidRPr="00B41A02" w:rsidRDefault="00FD02E0" w:rsidP="00FA05ED">
      <w:pPr>
        <w:spacing w:line="12" w:lineRule="exact"/>
        <w:ind w:right="-1" w:firstLine="851"/>
        <w:jc w:val="both"/>
        <w:rPr>
          <w:rFonts w:eastAsia="Times New Roman"/>
          <w:sz w:val="28"/>
          <w:szCs w:val="28"/>
        </w:rPr>
      </w:pPr>
    </w:p>
    <w:p w14:paraId="647B8F55" w14:textId="77777777" w:rsidR="00913B2F" w:rsidRDefault="00BD1D89" w:rsidP="00FA05ED">
      <w:pPr>
        <w:spacing w:line="234" w:lineRule="auto"/>
        <w:ind w:right="-1" w:firstLine="851"/>
        <w:jc w:val="both"/>
        <w:rPr>
          <w:rFonts w:eastAsia="Times New Roman"/>
          <w:color w:val="000000"/>
          <w:sz w:val="28"/>
          <w:szCs w:val="28"/>
        </w:rPr>
      </w:pPr>
      <w:r>
        <w:rPr>
          <w:rFonts w:eastAsia="Times New Roman"/>
          <w:sz w:val="28"/>
          <w:szCs w:val="28"/>
        </w:rPr>
        <w:t>-</w:t>
      </w:r>
      <w:r>
        <w:rPr>
          <w:rFonts w:eastAsia="Times New Roman"/>
          <w:sz w:val="28"/>
          <w:szCs w:val="28"/>
        </w:rPr>
        <w:tab/>
      </w:r>
      <w:r w:rsidR="00B41A02" w:rsidRPr="00B41A02">
        <w:rPr>
          <w:rFonts w:eastAsia="Times New Roman"/>
          <w:sz w:val="28"/>
          <w:szCs w:val="28"/>
        </w:rPr>
        <w:t>в муниципальном автономном учреждении «Многофункциональный центр предоставления государственных и муниципальных услуг г.</w:t>
      </w:r>
      <w:r w:rsidR="00372ED2">
        <w:rPr>
          <w:rFonts w:eastAsia="Times New Roman"/>
          <w:sz w:val="28"/>
          <w:szCs w:val="28"/>
        </w:rPr>
        <w:t>Дербента»</w:t>
      </w:r>
      <w:r w:rsidR="00372ED2" w:rsidRPr="00556FDA">
        <w:rPr>
          <w:rFonts w:eastAsia="Times New Roman"/>
          <w:sz w:val="28"/>
          <w:szCs w:val="28"/>
        </w:rPr>
        <w:t>МАУ «МФЦ города Дербент»,</w:t>
      </w:r>
      <w:r w:rsidR="00B41A02" w:rsidRPr="00B41A02">
        <w:rPr>
          <w:rFonts w:eastAsia="Times New Roman"/>
          <w:sz w:val="28"/>
          <w:szCs w:val="28"/>
        </w:rPr>
        <w:t xml:space="preserve"> (далее –МФЦ).</w:t>
      </w:r>
      <w:r w:rsidR="00372ED2">
        <w:rPr>
          <w:rFonts w:eastAsia="Times New Roman"/>
          <w:sz w:val="28"/>
          <w:szCs w:val="28"/>
        </w:rPr>
        <w:t xml:space="preserve"> Адрес: г.Дербент,</w:t>
      </w:r>
      <w:r w:rsidR="00372ED2" w:rsidRPr="00556FDA">
        <w:rPr>
          <w:color w:val="000000"/>
          <w:sz w:val="28"/>
          <w:szCs w:val="28"/>
          <w:shd w:val="clear" w:color="auto" w:fill="FFFFFF"/>
        </w:rPr>
        <w:t>ул.345 Дагестанской Стрелковой Дивизии, д.8 "Г"</w:t>
      </w:r>
      <w:r w:rsidR="00372ED2" w:rsidRPr="00556FDA">
        <w:rPr>
          <w:rFonts w:eastAsia="Times New Roman"/>
          <w:sz w:val="28"/>
          <w:szCs w:val="28"/>
        </w:rPr>
        <w:t>. Телефон:</w:t>
      </w:r>
      <w:r w:rsidR="00372ED2" w:rsidRPr="00556FDA">
        <w:rPr>
          <w:color w:val="000000"/>
          <w:sz w:val="28"/>
          <w:szCs w:val="28"/>
          <w:shd w:val="clear" w:color="auto" w:fill="FFFFFF"/>
        </w:rPr>
        <w:t>7 (938) 777-82-57</w:t>
      </w:r>
      <w:r w:rsidR="00372ED2" w:rsidRPr="00556FDA">
        <w:rPr>
          <w:rFonts w:eastAsia="Times New Roman"/>
          <w:sz w:val="28"/>
          <w:szCs w:val="28"/>
        </w:rPr>
        <w:t>, E-mail:</w:t>
      </w:r>
      <w:r w:rsidR="00372ED2" w:rsidRPr="00556FDA">
        <w:rPr>
          <w:color w:val="000000"/>
          <w:sz w:val="28"/>
          <w:szCs w:val="28"/>
          <w:shd w:val="clear" w:color="auto" w:fill="FFFFFF"/>
        </w:rPr>
        <w:t>derbent@mfcrd.ru</w:t>
      </w:r>
      <w:r w:rsidR="00372ED2" w:rsidRPr="00556FDA">
        <w:rPr>
          <w:rFonts w:eastAsia="Times New Roman"/>
          <w:sz w:val="28"/>
          <w:szCs w:val="28"/>
        </w:rPr>
        <w:t xml:space="preserve">. Адрес официального сайта: </w:t>
      </w:r>
      <w:r w:rsidR="00372ED2" w:rsidRPr="00556FDA">
        <w:rPr>
          <w:rFonts w:eastAsia="Times New Roman"/>
          <w:color w:val="0000FF"/>
          <w:sz w:val="28"/>
          <w:szCs w:val="28"/>
          <w:u w:val="single"/>
        </w:rPr>
        <w:t>http://www. mfc</w:t>
      </w:r>
      <w:r w:rsidR="00372ED2" w:rsidRPr="00556FDA">
        <w:rPr>
          <w:rFonts w:eastAsia="Times New Roman"/>
          <w:color w:val="0000FF"/>
          <w:sz w:val="28"/>
          <w:szCs w:val="28"/>
          <w:u w:val="single"/>
          <w:lang w:val="en-US"/>
        </w:rPr>
        <w:t>rd</w:t>
      </w:r>
      <w:r w:rsidR="00372ED2" w:rsidRPr="00556FDA">
        <w:rPr>
          <w:rFonts w:eastAsia="Times New Roman"/>
          <w:color w:val="0000FF"/>
          <w:sz w:val="28"/>
          <w:szCs w:val="28"/>
          <w:u w:val="single"/>
        </w:rPr>
        <w:t>.ru</w:t>
      </w:r>
      <w:r w:rsidR="00372ED2" w:rsidRPr="00556FDA">
        <w:rPr>
          <w:rFonts w:eastAsia="Times New Roman"/>
          <w:color w:val="000000"/>
          <w:sz w:val="28"/>
          <w:szCs w:val="28"/>
        </w:rPr>
        <w:t>;</w:t>
      </w:r>
    </w:p>
    <w:p w14:paraId="73369EFF" w14:textId="77777777" w:rsidR="00FD02E0" w:rsidRPr="00B41A02" w:rsidRDefault="00B41A02" w:rsidP="00BD1D89">
      <w:pPr>
        <w:spacing w:line="234" w:lineRule="auto"/>
        <w:ind w:right="-1" w:firstLine="851"/>
        <w:jc w:val="both"/>
        <w:rPr>
          <w:rFonts w:eastAsia="Times New Roman"/>
          <w:sz w:val="28"/>
          <w:szCs w:val="28"/>
        </w:rPr>
      </w:pPr>
      <w:r w:rsidRPr="00B41A02">
        <w:rPr>
          <w:rFonts w:eastAsia="Times New Roman"/>
          <w:sz w:val="28"/>
          <w:szCs w:val="28"/>
        </w:rPr>
        <w:t>Режим работы: понедельник — пятница с 9:00 до 20:00 без перерыва на обед, суббота с 9:00 до 13:00, выходной- воскресенье;</w:t>
      </w:r>
    </w:p>
    <w:p w14:paraId="117E84CA" w14:textId="77777777" w:rsidR="00FD02E0" w:rsidRPr="00B41A02" w:rsidRDefault="00B41A02" w:rsidP="00BD1D89">
      <w:pPr>
        <w:numPr>
          <w:ilvl w:val="0"/>
          <w:numId w:val="3"/>
        </w:numPr>
        <w:spacing w:line="237" w:lineRule="auto"/>
        <w:ind w:right="-1" w:firstLine="851"/>
        <w:jc w:val="both"/>
        <w:rPr>
          <w:rFonts w:eastAsia="Times New Roman"/>
          <w:sz w:val="28"/>
          <w:szCs w:val="28"/>
        </w:rPr>
      </w:pPr>
      <w:r w:rsidRPr="00B41A02">
        <w:rPr>
          <w:rFonts w:eastAsia="Times New Roman"/>
          <w:sz w:val="28"/>
          <w:szCs w:val="28"/>
        </w:rPr>
        <w:t xml:space="preserve">в Республиканских Центрах предоставления государственных и муниципальных услуг (ГАУ РД «МФЦ в РД») по месту проживания гражданина. Телефон: 8(8722) 51-11-15, Call-центр- 666-999, E-mail: </w:t>
      </w:r>
      <w:r w:rsidRPr="00B41A02">
        <w:rPr>
          <w:rFonts w:eastAsia="Times New Roman"/>
          <w:color w:val="0000FF"/>
          <w:sz w:val="28"/>
          <w:szCs w:val="28"/>
          <w:u w:val="single"/>
        </w:rPr>
        <w:t>info@mfcrd.ru</w:t>
      </w:r>
      <w:r w:rsidRPr="00B41A02">
        <w:rPr>
          <w:rFonts w:eastAsia="Times New Roman"/>
          <w:color w:val="000000"/>
          <w:sz w:val="28"/>
          <w:szCs w:val="28"/>
        </w:rPr>
        <w:t>.Адрес официального сайта: http://mfcrd.ru.</w:t>
      </w:r>
    </w:p>
    <w:p w14:paraId="3DB8FF71" w14:textId="77777777" w:rsidR="00FD02E0" w:rsidRPr="00B41A02" w:rsidRDefault="00FD02E0" w:rsidP="00FA05ED">
      <w:pPr>
        <w:spacing w:line="17" w:lineRule="exact"/>
        <w:ind w:right="-1" w:firstLine="851"/>
        <w:jc w:val="both"/>
        <w:rPr>
          <w:rFonts w:eastAsia="Times New Roman"/>
          <w:sz w:val="28"/>
          <w:szCs w:val="28"/>
        </w:rPr>
      </w:pPr>
    </w:p>
    <w:p w14:paraId="7D2C6584" w14:textId="77777777" w:rsidR="00FD02E0" w:rsidRPr="00B41A02" w:rsidRDefault="00B41A02" w:rsidP="00FA05ED">
      <w:pPr>
        <w:spacing w:line="234" w:lineRule="auto"/>
        <w:ind w:right="-1" w:firstLine="851"/>
        <w:jc w:val="both"/>
        <w:rPr>
          <w:rFonts w:eastAsia="Times New Roman"/>
          <w:sz w:val="28"/>
          <w:szCs w:val="28"/>
        </w:rPr>
      </w:pPr>
      <w:r w:rsidRPr="00B41A02">
        <w:rPr>
          <w:rFonts w:eastAsia="Times New Roman"/>
          <w:sz w:val="28"/>
          <w:szCs w:val="28"/>
        </w:rPr>
        <w:t>1.3.2. В рамках оказания муниципальной услуги предоставляются консультации по следующим вопросам:</w:t>
      </w:r>
    </w:p>
    <w:p w14:paraId="2B3F867F" w14:textId="77777777" w:rsidR="00FD02E0" w:rsidRPr="00B41A02" w:rsidRDefault="00372ED2" w:rsidP="00BD1D89">
      <w:pPr>
        <w:ind w:right="-1" w:firstLine="851"/>
        <w:jc w:val="both"/>
        <w:rPr>
          <w:rFonts w:eastAsia="Times New Roman"/>
          <w:sz w:val="28"/>
          <w:szCs w:val="28"/>
        </w:rPr>
      </w:pPr>
      <w:r>
        <w:rPr>
          <w:rFonts w:eastAsia="Times New Roman"/>
          <w:sz w:val="28"/>
          <w:szCs w:val="28"/>
        </w:rPr>
        <w:t>-</w:t>
      </w:r>
      <w:r w:rsidR="00B41A02" w:rsidRPr="00B41A02">
        <w:rPr>
          <w:rFonts w:eastAsia="Times New Roman"/>
          <w:sz w:val="28"/>
          <w:szCs w:val="28"/>
        </w:rPr>
        <w:t xml:space="preserve">о местонахождении, контактных телефонах, адресе электронной почты, интернет-сайта и режиме работы исполнителей и </w:t>
      </w:r>
      <w:r w:rsidR="00BD1D89">
        <w:rPr>
          <w:rFonts w:eastAsia="Times New Roman"/>
          <w:sz w:val="28"/>
          <w:szCs w:val="28"/>
        </w:rPr>
        <w:t>Учреждения</w:t>
      </w:r>
      <w:r w:rsidR="00B41A02" w:rsidRPr="00B41A02">
        <w:rPr>
          <w:rFonts w:eastAsia="Times New Roman"/>
          <w:sz w:val="28"/>
          <w:szCs w:val="28"/>
        </w:rPr>
        <w:t>;</w:t>
      </w:r>
    </w:p>
    <w:p w14:paraId="3F176E42" w14:textId="77777777" w:rsidR="00FD02E0" w:rsidRPr="00B41A02" w:rsidRDefault="00FD02E0" w:rsidP="00BD1D89">
      <w:pPr>
        <w:spacing w:line="2" w:lineRule="exact"/>
        <w:ind w:right="-1" w:firstLine="851"/>
        <w:jc w:val="both"/>
        <w:rPr>
          <w:rFonts w:eastAsia="Times New Roman"/>
          <w:sz w:val="28"/>
          <w:szCs w:val="28"/>
        </w:rPr>
      </w:pPr>
    </w:p>
    <w:p w14:paraId="00EDB5B1" w14:textId="77777777" w:rsidR="00FD02E0" w:rsidRPr="00B41A02" w:rsidRDefault="00B41A02" w:rsidP="00BD1D89">
      <w:pPr>
        <w:numPr>
          <w:ilvl w:val="0"/>
          <w:numId w:val="4"/>
        </w:numPr>
        <w:ind w:right="-1" w:firstLine="851"/>
        <w:jc w:val="both"/>
        <w:rPr>
          <w:rFonts w:eastAsia="Times New Roman"/>
          <w:sz w:val="28"/>
          <w:szCs w:val="28"/>
        </w:rPr>
      </w:pPr>
      <w:r w:rsidRPr="00B41A02">
        <w:rPr>
          <w:rFonts w:eastAsia="Times New Roman"/>
          <w:sz w:val="28"/>
          <w:szCs w:val="28"/>
        </w:rPr>
        <w:t>о порядке оказания муниципальной услуги;</w:t>
      </w:r>
    </w:p>
    <w:p w14:paraId="3A60075D" w14:textId="77777777" w:rsidR="00FD02E0" w:rsidRPr="00B41A02" w:rsidRDefault="00B41A02" w:rsidP="00BD1D89">
      <w:pPr>
        <w:numPr>
          <w:ilvl w:val="0"/>
          <w:numId w:val="4"/>
        </w:numPr>
        <w:spacing w:line="234" w:lineRule="auto"/>
        <w:ind w:right="-1" w:firstLine="851"/>
        <w:jc w:val="both"/>
        <w:rPr>
          <w:rFonts w:eastAsia="Times New Roman"/>
          <w:sz w:val="28"/>
          <w:szCs w:val="28"/>
        </w:rPr>
      </w:pPr>
      <w:r w:rsidRPr="00B41A02">
        <w:rPr>
          <w:rFonts w:eastAsia="Times New Roman"/>
          <w:sz w:val="28"/>
          <w:szCs w:val="28"/>
        </w:rPr>
        <w:t>перечня документов, необходимых для предоставления муниципальной услуги;</w:t>
      </w:r>
    </w:p>
    <w:p w14:paraId="1107603E" w14:textId="77777777" w:rsidR="00FD02E0" w:rsidRPr="00B41A02" w:rsidRDefault="00FD02E0" w:rsidP="00BD1D89">
      <w:pPr>
        <w:spacing w:line="2" w:lineRule="exact"/>
        <w:ind w:right="-1" w:firstLine="851"/>
        <w:jc w:val="both"/>
        <w:rPr>
          <w:rFonts w:eastAsia="Times New Roman"/>
          <w:sz w:val="28"/>
          <w:szCs w:val="28"/>
        </w:rPr>
      </w:pPr>
    </w:p>
    <w:p w14:paraId="6303E737" w14:textId="77777777" w:rsidR="00FD02E0" w:rsidRPr="00B41A02" w:rsidRDefault="00B41A02" w:rsidP="00BD1D89">
      <w:pPr>
        <w:numPr>
          <w:ilvl w:val="0"/>
          <w:numId w:val="4"/>
        </w:numPr>
        <w:ind w:right="-1" w:firstLine="851"/>
        <w:jc w:val="both"/>
        <w:rPr>
          <w:rFonts w:eastAsia="Times New Roman"/>
          <w:sz w:val="28"/>
          <w:szCs w:val="28"/>
        </w:rPr>
      </w:pPr>
      <w:r w:rsidRPr="00B41A02">
        <w:rPr>
          <w:rFonts w:eastAsia="Times New Roman"/>
          <w:sz w:val="28"/>
          <w:szCs w:val="28"/>
        </w:rPr>
        <w:t>времени приема и выдачи документов;</w:t>
      </w:r>
    </w:p>
    <w:p w14:paraId="27CA07C4" w14:textId="77777777" w:rsidR="00FD02E0" w:rsidRPr="00B41A02" w:rsidRDefault="00FD02E0" w:rsidP="00BD1D89">
      <w:pPr>
        <w:spacing w:line="1" w:lineRule="exact"/>
        <w:ind w:right="-1" w:firstLine="851"/>
        <w:jc w:val="both"/>
        <w:rPr>
          <w:rFonts w:eastAsia="Times New Roman"/>
          <w:sz w:val="28"/>
          <w:szCs w:val="28"/>
        </w:rPr>
      </w:pPr>
    </w:p>
    <w:p w14:paraId="0C98BB6E" w14:textId="77777777" w:rsidR="00FD02E0" w:rsidRPr="00B41A02" w:rsidRDefault="00B41A02" w:rsidP="00BD1D89">
      <w:pPr>
        <w:numPr>
          <w:ilvl w:val="0"/>
          <w:numId w:val="4"/>
        </w:numPr>
        <w:ind w:right="-1" w:firstLine="851"/>
        <w:jc w:val="both"/>
        <w:rPr>
          <w:rFonts w:eastAsia="Times New Roman"/>
          <w:sz w:val="28"/>
          <w:szCs w:val="28"/>
        </w:rPr>
      </w:pPr>
      <w:r w:rsidRPr="00B41A02">
        <w:rPr>
          <w:rFonts w:eastAsia="Times New Roman"/>
          <w:sz w:val="28"/>
          <w:szCs w:val="28"/>
        </w:rPr>
        <w:t>сроков исполнения муниципальной услуги;</w:t>
      </w:r>
    </w:p>
    <w:p w14:paraId="5A5B1A8A" w14:textId="77777777" w:rsidR="00FD02E0" w:rsidRPr="00B41A02" w:rsidRDefault="00B41A02" w:rsidP="00BD1D89">
      <w:pPr>
        <w:spacing w:line="234" w:lineRule="auto"/>
        <w:ind w:right="-1" w:firstLine="851"/>
        <w:jc w:val="both"/>
        <w:rPr>
          <w:sz w:val="28"/>
          <w:szCs w:val="28"/>
        </w:rPr>
      </w:pPr>
      <w:r w:rsidRPr="00B41A02">
        <w:rPr>
          <w:rFonts w:eastAsia="Times New Roman"/>
          <w:sz w:val="28"/>
          <w:szCs w:val="28"/>
        </w:rPr>
        <w:t>-</w:t>
      </w:r>
      <w:r w:rsidR="00BD1D89">
        <w:rPr>
          <w:rFonts w:eastAsia="Times New Roman"/>
          <w:sz w:val="28"/>
          <w:szCs w:val="28"/>
        </w:rPr>
        <w:tab/>
      </w:r>
      <w:r w:rsidRPr="00B41A02">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74160715" w14:textId="77777777" w:rsidR="00FD02E0" w:rsidRPr="00B41A02" w:rsidRDefault="00FD02E0" w:rsidP="00BD1D89">
      <w:pPr>
        <w:spacing w:line="2" w:lineRule="exact"/>
        <w:ind w:right="-1"/>
        <w:jc w:val="both"/>
        <w:rPr>
          <w:sz w:val="28"/>
          <w:szCs w:val="28"/>
        </w:rPr>
      </w:pPr>
    </w:p>
    <w:p w14:paraId="0C1AA080" w14:textId="77777777" w:rsidR="00FD02E0" w:rsidRDefault="00B41A02" w:rsidP="00FA05ED">
      <w:pPr>
        <w:ind w:right="-1" w:firstLine="851"/>
        <w:jc w:val="both"/>
        <w:rPr>
          <w:rFonts w:eastAsia="Times New Roman"/>
          <w:sz w:val="28"/>
          <w:szCs w:val="28"/>
        </w:rPr>
      </w:pPr>
      <w:r w:rsidRPr="00B41A02">
        <w:rPr>
          <w:rFonts w:eastAsia="Times New Roman"/>
          <w:sz w:val="28"/>
          <w:szCs w:val="28"/>
        </w:rPr>
        <w:lastRenderedPageBreak/>
        <w:t>Основными требованиями при консультировании являются:</w:t>
      </w:r>
    </w:p>
    <w:p w14:paraId="748C0951" w14:textId="77777777" w:rsidR="00FD02E0" w:rsidRPr="00BD1D89" w:rsidRDefault="00B41A02" w:rsidP="00BD1D89">
      <w:pPr>
        <w:numPr>
          <w:ilvl w:val="0"/>
          <w:numId w:val="5"/>
        </w:numPr>
        <w:ind w:right="-1" w:firstLine="851"/>
        <w:jc w:val="both"/>
        <w:rPr>
          <w:rFonts w:eastAsia="Times New Roman"/>
          <w:sz w:val="28"/>
          <w:szCs w:val="28"/>
        </w:rPr>
      </w:pPr>
      <w:r w:rsidRPr="00BD1D89">
        <w:rPr>
          <w:rFonts w:eastAsia="Times New Roman"/>
          <w:sz w:val="28"/>
          <w:szCs w:val="28"/>
        </w:rPr>
        <w:t>актуальность;</w:t>
      </w:r>
    </w:p>
    <w:p w14:paraId="3B4E58D2" w14:textId="77777777" w:rsidR="00FD02E0" w:rsidRPr="00B41A02" w:rsidRDefault="00913B2F" w:rsidP="00BD1D89">
      <w:pPr>
        <w:ind w:right="-1" w:firstLine="851"/>
        <w:jc w:val="both"/>
        <w:rPr>
          <w:rFonts w:eastAsia="Times New Roman"/>
          <w:sz w:val="28"/>
          <w:szCs w:val="28"/>
        </w:rPr>
      </w:pPr>
      <w:r>
        <w:rPr>
          <w:rFonts w:eastAsia="Times New Roman"/>
          <w:sz w:val="28"/>
          <w:szCs w:val="28"/>
        </w:rPr>
        <w:t>-</w:t>
      </w:r>
      <w:r w:rsidR="00BD1D89">
        <w:rPr>
          <w:rFonts w:eastAsia="Times New Roman"/>
          <w:sz w:val="28"/>
          <w:szCs w:val="28"/>
        </w:rPr>
        <w:tab/>
      </w:r>
      <w:r w:rsidR="00B41A02" w:rsidRPr="00B41A02">
        <w:rPr>
          <w:rFonts w:eastAsia="Times New Roman"/>
          <w:sz w:val="28"/>
          <w:szCs w:val="28"/>
        </w:rPr>
        <w:t>своевременность;</w:t>
      </w:r>
    </w:p>
    <w:p w14:paraId="47B23573" w14:textId="77777777" w:rsidR="00FD02E0" w:rsidRPr="00B41A02" w:rsidRDefault="00B41A02" w:rsidP="00BD1D89">
      <w:pPr>
        <w:numPr>
          <w:ilvl w:val="0"/>
          <w:numId w:val="5"/>
        </w:numPr>
        <w:ind w:firstLine="851"/>
        <w:jc w:val="both"/>
        <w:rPr>
          <w:rFonts w:eastAsia="Times New Roman"/>
          <w:sz w:val="28"/>
          <w:szCs w:val="28"/>
        </w:rPr>
      </w:pPr>
      <w:r w:rsidRPr="00B41A02">
        <w:rPr>
          <w:rFonts w:eastAsia="Times New Roman"/>
          <w:sz w:val="28"/>
          <w:szCs w:val="28"/>
        </w:rPr>
        <w:t>четкость в изложении материала;</w:t>
      </w:r>
    </w:p>
    <w:p w14:paraId="1AB9495B" w14:textId="77777777" w:rsidR="00FD02E0" w:rsidRPr="00B41A02" w:rsidRDefault="00FD02E0" w:rsidP="00BD1D89">
      <w:pPr>
        <w:spacing w:line="1" w:lineRule="exact"/>
        <w:ind w:firstLine="851"/>
        <w:jc w:val="both"/>
        <w:rPr>
          <w:rFonts w:eastAsia="Times New Roman"/>
          <w:sz w:val="28"/>
          <w:szCs w:val="28"/>
        </w:rPr>
      </w:pPr>
    </w:p>
    <w:p w14:paraId="513FF3F6" w14:textId="77777777" w:rsidR="00FD02E0" w:rsidRPr="00B41A02" w:rsidRDefault="00B41A02" w:rsidP="00BD1D89">
      <w:pPr>
        <w:numPr>
          <w:ilvl w:val="1"/>
          <w:numId w:val="5"/>
        </w:numPr>
        <w:ind w:firstLine="851"/>
        <w:jc w:val="both"/>
        <w:rPr>
          <w:rFonts w:eastAsia="Times New Roman"/>
          <w:sz w:val="28"/>
          <w:szCs w:val="28"/>
        </w:rPr>
      </w:pPr>
      <w:r w:rsidRPr="00B41A02">
        <w:rPr>
          <w:rFonts w:eastAsia="Times New Roman"/>
          <w:sz w:val="28"/>
          <w:szCs w:val="28"/>
        </w:rPr>
        <w:t>полнота консультирования;</w:t>
      </w:r>
    </w:p>
    <w:p w14:paraId="1D7EFE49" w14:textId="77777777" w:rsidR="00FD02E0" w:rsidRPr="00B41A02" w:rsidRDefault="00B41A02" w:rsidP="00BD1D89">
      <w:pPr>
        <w:numPr>
          <w:ilvl w:val="1"/>
          <w:numId w:val="5"/>
        </w:numPr>
        <w:ind w:firstLine="851"/>
        <w:jc w:val="both"/>
        <w:rPr>
          <w:rFonts w:eastAsia="Times New Roman"/>
          <w:sz w:val="28"/>
          <w:szCs w:val="28"/>
        </w:rPr>
      </w:pPr>
      <w:r w:rsidRPr="00B41A02">
        <w:rPr>
          <w:rFonts w:eastAsia="Times New Roman"/>
          <w:sz w:val="28"/>
          <w:szCs w:val="28"/>
        </w:rPr>
        <w:t>наглядность форм подачи материала;</w:t>
      </w:r>
    </w:p>
    <w:p w14:paraId="2BEDE8CC" w14:textId="77777777" w:rsidR="00FD02E0" w:rsidRPr="00B41A02" w:rsidRDefault="00B41A02" w:rsidP="00BD1D89">
      <w:pPr>
        <w:numPr>
          <w:ilvl w:val="1"/>
          <w:numId w:val="5"/>
        </w:numPr>
        <w:ind w:firstLine="851"/>
        <w:jc w:val="both"/>
        <w:rPr>
          <w:rFonts w:eastAsia="Times New Roman"/>
          <w:sz w:val="28"/>
          <w:szCs w:val="28"/>
        </w:rPr>
      </w:pPr>
      <w:r w:rsidRPr="00B41A02">
        <w:rPr>
          <w:rFonts w:eastAsia="Times New Roman"/>
          <w:sz w:val="28"/>
          <w:szCs w:val="28"/>
        </w:rPr>
        <w:t>удобство и доступность.</w:t>
      </w:r>
    </w:p>
    <w:p w14:paraId="6108AF60" w14:textId="77777777" w:rsidR="00FD02E0" w:rsidRPr="00B41A02" w:rsidRDefault="00B41A02" w:rsidP="00913B2F">
      <w:pPr>
        <w:spacing w:line="236" w:lineRule="auto"/>
        <w:ind w:firstLine="851"/>
        <w:jc w:val="both"/>
        <w:rPr>
          <w:sz w:val="28"/>
          <w:szCs w:val="28"/>
        </w:rPr>
      </w:pPr>
      <w:r w:rsidRPr="00B41A02">
        <w:rPr>
          <w:rFonts w:eastAsia="Times New Roman"/>
          <w:sz w:val="28"/>
          <w:szCs w:val="28"/>
        </w:rPr>
        <w:t xml:space="preserve">1.3.3. При ответе на телефонные звонки специалист </w:t>
      </w:r>
      <w:r w:rsidR="00913B2F">
        <w:rPr>
          <w:rFonts w:eastAsia="Times New Roman"/>
          <w:sz w:val="28"/>
          <w:szCs w:val="28"/>
        </w:rPr>
        <w:t>Учреждения</w:t>
      </w:r>
      <w:r w:rsidRPr="00B41A02">
        <w:rPr>
          <w:rFonts w:eastAsia="Times New Roman"/>
          <w:sz w:val="28"/>
          <w:szCs w:val="28"/>
        </w:rPr>
        <w:t>, осуществляющий прием и консультирование, сняв трубку, должен представиться, назвав:</w:t>
      </w:r>
    </w:p>
    <w:p w14:paraId="253CEAD7" w14:textId="77777777" w:rsidR="00FD02E0" w:rsidRPr="00B41A02" w:rsidRDefault="00FD02E0" w:rsidP="00913B2F">
      <w:pPr>
        <w:spacing w:line="4" w:lineRule="exact"/>
        <w:ind w:firstLine="851"/>
        <w:jc w:val="both"/>
        <w:rPr>
          <w:sz w:val="28"/>
          <w:szCs w:val="28"/>
        </w:rPr>
      </w:pPr>
    </w:p>
    <w:p w14:paraId="2D0A0256" w14:textId="77777777" w:rsidR="00FD02E0" w:rsidRPr="00B41A02" w:rsidRDefault="00B41A02" w:rsidP="00913B2F">
      <w:pPr>
        <w:ind w:firstLine="851"/>
        <w:jc w:val="both"/>
        <w:rPr>
          <w:sz w:val="28"/>
          <w:szCs w:val="28"/>
        </w:rPr>
      </w:pPr>
      <w:r w:rsidRPr="00B41A02">
        <w:rPr>
          <w:rFonts w:eastAsia="Times New Roman"/>
          <w:sz w:val="28"/>
          <w:szCs w:val="28"/>
        </w:rPr>
        <w:t xml:space="preserve">-наименование </w:t>
      </w:r>
      <w:r w:rsidR="00913B2F">
        <w:rPr>
          <w:rFonts w:eastAsia="Times New Roman"/>
          <w:sz w:val="28"/>
          <w:szCs w:val="28"/>
        </w:rPr>
        <w:t>Учреждения</w:t>
      </w:r>
      <w:r w:rsidRPr="00B41A02">
        <w:rPr>
          <w:rFonts w:eastAsia="Times New Roman"/>
          <w:sz w:val="28"/>
          <w:szCs w:val="28"/>
        </w:rPr>
        <w:t>;</w:t>
      </w:r>
    </w:p>
    <w:p w14:paraId="74087AFA" w14:textId="77777777" w:rsidR="00FD02E0" w:rsidRPr="00B41A02" w:rsidRDefault="00B41A02" w:rsidP="00913B2F">
      <w:pPr>
        <w:ind w:firstLine="851"/>
        <w:jc w:val="both"/>
        <w:rPr>
          <w:sz w:val="28"/>
          <w:szCs w:val="28"/>
        </w:rPr>
      </w:pPr>
      <w:r w:rsidRPr="00B41A02">
        <w:rPr>
          <w:rFonts w:eastAsia="Times New Roman"/>
          <w:sz w:val="28"/>
          <w:szCs w:val="28"/>
        </w:rPr>
        <w:t>-должность;</w:t>
      </w:r>
    </w:p>
    <w:p w14:paraId="0462AB94" w14:textId="77777777" w:rsidR="00BD1D89" w:rsidRDefault="00B41A02" w:rsidP="00BD1D89">
      <w:pPr>
        <w:ind w:firstLine="851"/>
        <w:jc w:val="both"/>
        <w:rPr>
          <w:rFonts w:eastAsia="Times New Roman"/>
          <w:sz w:val="28"/>
          <w:szCs w:val="28"/>
        </w:rPr>
      </w:pPr>
      <w:r w:rsidRPr="00B41A02">
        <w:rPr>
          <w:rFonts w:eastAsia="Times New Roman"/>
          <w:sz w:val="28"/>
          <w:szCs w:val="28"/>
        </w:rPr>
        <w:t>-фамилию, имя, отчество.</w:t>
      </w:r>
    </w:p>
    <w:p w14:paraId="585D0FD3" w14:textId="77777777" w:rsidR="00FD02E0" w:rsidRPr="00B41A02" w:rsidRDefault="00B41A02" w:rsidP="00913B2F">
      <w:pPr>
        <w:spacing w:line="234" w:lineRule="auto"/>
        <w:ind w:firstLine="851"/>
        <w:jc w:val="both"/>
        <w:rPr>
          <w:sz w:val="28"/>
          <w:szCs w:val="28"/>
        </w:rPr>
      </w:pPr>
      <w:r w:rsidRPr="00B41A02">
        <w:rPr>
          <w:rFonts w:eastAsia="Times New Roman"/>
          <w:sz w:val="28"/>
          <w:szCs w:val="28"/>
        </w:rPr>
        <w:t>Во время разговора произносить слова четко, не допускать параллельных разговоров с окружающими людьми.</w:t>
      </w:r>
    </w:p>
    <w:p w14:paraId="0535014D" w14:textId="77777777" w:rsidR="00FD02E0" w:rsidRPr="00B41A02" w:rsidRDefault="00FD02E0" w:rsidP="00913B2F">
      <w:pPr>
        <w:spacing w:line="15" w:lineRule="exact"/>
        <w:ind w:firstLine="851"/>
        <w:jc w:val="both"/>
        <w:rPr>
          <w:sz w:val="28"/>
          <w:szCs w:val="28"/>
        </w:rPr>
      </w:pPr>
    </w:p>
    <w:p w14:paraId="5D7F8CCF" w14:textId="77777777" w:rsidR="00FD02E0" w:rsidRPr="00B41A02" w:rsidRDefault="00B41A02" w:rsidP="00913B2F">
      <w:pPr>
        <w:spacing w:line="238" w:lineRule="auto"/>
        <w:ind w:firstLine="851"/>
        <w:jc w:val="both"/>
        <w:rPr>
          <w:sz w:val="28"/>
          <w:szCs w:val="28"/>
        </w:rPr>
      </w:pPr>
      <w:r w:rsidRPr="00B41A02">
        <w:rPr>
          <w:rFonts w:eastAsia="Times New Roman"/>
          <w:sz w:val="28"/>
          <w:szCs w:val="28"/>
        </w:rPr>
        <w:t>1.3.4. При устном обращении граждан специалист, осуществляющий прием и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w:t>
      </w:r>
    </w:p>
    <w:p w14:paraId="0149D6FE" w14:textId="77777777" w:rsidR="00FD02E0" w:rsidRPr="00B41A02" w:rsidRDefault="00FD02E0" w:rsidP="00913B2F">
      <w:pPr>
        <w:spacing w:line="1" w:lineRule="exact"/>
        <w:ind w:firstLine="851"/>
        <w:jc w:val="both"/>
        <w:rPr>
          <w:sz w:val="28"/>
          <w:szCs w:val="28"/>
        </w:rPr>
      </w:pPr>
    </w:p>
    <w:p w14:paraId="08C97012" w14:textId="77777777" w:rsidR="00FD02E0" w:rsidRPr="00B41A02" w:rsidRDefault="00B41A02" w:rsidP="00913B2F">
      <w:pPr>
        <w:ind w:firstLine="851"/>
        <w:jc w:val="both"/>
        <w:rPr>
          <w:sz w:val="28"/>
          <w:szCs w:val="28"/>
        </w:rPr>
      </w:pPr>
      <w:r w:rsidRPr="00B41A02">
        <w:rPr>
          <w:rFonts w:eastAsia="Times New Roman"/>
          <w:sz w:val="28"/>
          <w:szCs w:val="28"/>
        </w:rPr>
        <w:t>-изложить суть обращения в письменной форме;</w:t>
      </w:r>
    </w:p>
    <w:p w14:paraId="32DD12F2" w14:textId="77777777" w:rsidR="00FD02E0" w:rsidRPr="00B41A02" w:rsidRDefault="00B41A02" w:rsidP="00BD1D89">
      <w:pPr>
        <w:ind w:firstLine="851"/>
        <w:jc w:val="both"/>
        <w:rPr>
          <w:sz w:val="28"/>
          <w:szCs w:val="28"/>
        </w:rPr>
      </w:pPr>
      <w:r w:rsidRPr="00B41A02">
        <w:rPr>
          <w:rFonts w:eastAsia="Times New Roman"/>
          <w:sz w:val="28"/>
          <w:szCs w:val="28"/>
        </w:rPr>
        <w:t>-назначить другое, удобное для посетителя время для консультации;</w:t>
      </w:r>
    </w:p>
    <w:p w14:paraId="662C99ED" w14:textId="77777777" w:rsidR="00FD02E0" w:rsidRPr="00B41A02" w:rsidRDefault="00B41A02" w:rsidP="00BD1D89">
      <w:pPr>
        <w:spacing w:line="235" w:lineRule="auto"/>
        <w:ind w:firstLine="851"/>
        <w:jc w:val="both"/>
        <w:rPr>
          <w:sz w:val="28"/>
          <w:szCs w:val="28"/>
        </w:rPr>
      </w:pPr>
      <w:r w:rsidRPr="00B41A02">
        <w:rPr>
          <w:rFonts w:eastAsia="Times New Roman"/>
          <w:sz w:val="28"/>
          <w:szCs w:val="28"/>
        </w:rPr>
        <w:t>-дать консультацию в двухдневный срок по контактному телефону, указанному заявителем.</w:t>
      </w:r>
    </w:p>
    <w:p w14:paraId="581A10A5" w14:textId="77777777" w:rsidR="00FD02E0" w:rsidRPr="00B41A02" w:rsidRDefault="00B41A02" w:rsidP="00BD1D89">
      <w:pPr>
        <w:spacing w:line="234" w:lineRule="auto"/>
        <w:ind w:firstLine="851"/>
        <w:jc w:val="both"/>
        <w:rPr>
          <w:sz w:val="28"/>
          <w:szCs w:val="28"/>
        </w:rPr>
      </w:pPr>
      <w:r w:rsidRPr="00B41A02">
        <w:rPr>
          <w:rFonts w:eastAsia="Times New Roman"/>
          <w:sz w:val="28"/>
          <w:szCs w:val="28"/>
        </w:rPr>
        <w:t>1.3.5. Письменные разъяснения даются в установленном порядке при наличии письменного обращения заявителя.</w:t>
      </w:r>
    </w:p>
    <w:p w14:paraId="7AFD6F8A" w14:textId="77777777" w:rsidR="00FD02E0" w:rsidRPr="00B41A02" w:rsidRDefault="00B41A02" w:rsidP="00913B2F">
      <w:pPr>
        <w:spacing w:line="236" w:lineRule="auto"/>
        <w:ind w:firstLine="851"/>
        <w:jc w:val="both"/>
        <w:rPr>
          <w:sz w:val="28"/>
          <w:szCs w:val="28"/>
        </w:rPr>
      </w:pPr>
      <w:r w:rsidRPr="00B41A02">
        <w:rPr>
          <w:rFonts w:eastAsia="Times New Roman"/>
          <w:sz w:val="28"/>
          <w:szCs w:val="28"/>
        </w:rPr>
        <w:t xml:space="preserve">Специалист </w:t>
      </w:r>
      <w:r w:rsidR="00913B2F">
        <w:rPr>
          <w:rFonts w:eastAsia="Times New Roman"/>
          <w:sz w:val="28"/>
          <w:szCs w:val="28"/>
        </w:rPr>
        <w:t>Учреждения</w:t>
      </w:r>
      <w:r w:rsidRPr="00B41A02">
        <w:rPr>
          <w:rFonts w:eastAsia="Times New Roman"/>
          <w:sz w:val="28"/>
          <w:szCs w:val="28"/>
        </w:rPr>
        <w:t>, осуществляющий прием и консультирование, обязан относиться к обратившимся гражданам корректно и внимательно, не унижая их чести и достоинства.</w:t>
      </w:r>
    </w:p>
    <w:p w14:paraId="67AD0D06" w14:textId="77777777" w:rsidR="00567208" w:rsidRPr="00B41A02" w:rsidRDefault="00567208" w:rsidP="00913B2F">
      <w:pPr>
        <w:spacing w:line="326" w:lineRule="exact"/>
        <w:ind w:firstLine="851"/>
        <w:jc w:val="both"/>
        <w:rPr>
          <w:sz w:val="28"/>
          <w:szCs w:val="28"/>
        </w:rPr>
      </w:pPr>
    </w:p>
    <w:p w14:paraId="74D97DD0" w14:textId="77777777" w:rsidR="00FD02E0" w:rsidRPr="00B41A02" w:rsidRDefault="00BD1D89" w:rsidP="00BD1D89">
      <w:pPr>
        <w:jc w:val="center"/>
        <w:rPr>
          <w:rFonts w:eastAsia="Times New Roman"/>
          <w:sz w:val="28"/>
          <w:szCs w:val="28"/>
        </w:rPr>
      </w:pPr>
      <w:r>
        <w:rPr>
          <w:rFonts w:eastAsia="Times New Roman"/>
          <w:sz w:val="28"/>
          <w:szCs w:val="28"/>
        </w:rPr>
        <w:t>2.</w:t>
      </w:r>
      <w:r w:rsidR="00B41A02" w:rsidRPr="00B41A02">
        <w:rPr>
          <w:rFonts w:eastAsia="Times New Roman"/>
          <w:sz w:val="28"/>
          <w:szCs w:val="28"/>
        </w:rPr>
        <w:t>Стандарт предоставления муниципальной услуги</w:t>
      </w:r>
    </w:p>
    <w:p w14:paraId="56BC7E36" w14:textId="77777777" w:rsidR="00FD02E0" w:rsidRPr="00B41A02" w:rsidRDefault="00FD02E0" w:rsidP="00B41A02">
      <w:pPr>
        <w:spacing w:line="321" w:lineRule="exact"/>
        <w:jc w:val="both"/>
        <w:rPr>
          <w:sz w:val="28"/>
          <w:szCs w:val="28"/>
        </w:rPr>
      </w:pPr>
    </w:p>
    <w:p w14:paraId="1842BBF4" w14:textId="77777777" w:rsidR="00FD02E0" w:rsidRPr="00B41A02" w:rsidRDefault="00B41A02" w:rsidP="00913B2F">
      <w:pPr>
        <w:jc w:val="center"/>
        <w:rPr>
          <w:sz w:val="28"/>
          <w:szCs w:val="28"/>
        </w:rPr>
      </w:pPr>
      <w:r w:rsidRPr="00B41A02">
        <w:rPr>
          <w:rFonts w:eastAsia="Times New Roman"/>
          <w:sz w:val="28"/>
          <w:szCs w:val="28"/>
        </w:rPr>
        <w:t>2.1.</w:t>
      </w:r>
      <w:r w:rsidRPr="00B41A02">
        <w:rPr>
          <w:sz w:val="28"/>
          <w:szCs w:val="28"/>
        </w:rPr>
        <w:tab/>
      </w:r>
      <w:r w:rsidRPr="00B41A02">
        <w:rPr>
          <w:rFonts w:eastAsia="Times New Roman"/>
          <w:sz w:val="28"/>
          <w:szCs w:val="28"/>
        </w:rPr>
        <w:t>Наименование муниципальной услуги</w:t>
      </w:r>
    </w:p>
    <w:p w14:paraId="53314D6A" w14:textId="77777777" w:rsidR="00FD02E0" w:rsidRPr="00B41A02" w:rsidRDefault="00FD02E0" w:rsidP="00B41A02">
      <w:pPr>
        <w:spacing w:line="335" w:lineRule="exact"/>
        <w:jc w:val="both"/>
        <w:rPr>
          <w:sz w:val="28"/>
          <w:szCs w:val="28"/>
        </w:rPr>
      </w:pPr>
    </w:p>
    <w:p w14:paraId="2573CA2E" w14:textId="77777777" w:rsidR="00FD02E0" w:rsidRPr="00B41A02" w:rsidRDefault="00B41A02" w:rsidP="00C53DFC">
      <w:pPr>
        <w:spacing w:line="234" w:lineRule="auto"/>
        <w:ind w:firstLine="708"/>
        <w:jc w:val="both"/>
        <w:rPr>
          <w:sz w:val="28"/>
          <w:szCs w:val="28"/>
        </w:rPr>
      </w:pPr>
      <w:r w:rsidRPr="00B41A02">
        <w:rPr>
          <w:rFonts w:eastAsia="Times New Roman"/>
          <w:sz w:val="28"/>
          <w:szCs w:val="28"/>
        </w:rPr>
        <w:t>2.1.1. Наименование муниципальной услуги – «Передача жилых помещений в собственность граждан в порядке приватизации, оформлениесоответствующих договоров о безвозмездной передаче жилого помещения в собственность граждан».</w:t>
      </w:r>
    </w:p>
    <w:p w14:paraId="6620050D" w14:textId="77777777" w:rsidR="00913B2F" w:rsidRDefault="00913B2F" w:rsidP="00913B2F">
      <w:pPr>
        <w:jc w:val="center"/>
        <w:rPr>
          <w:rFonts w:eastAsia="Times New Roman"/>
          <w:sz w:val="28"/>
          <w:szCs w:val="28"/>
        </w:rPr>
      </w:pPr>
    </w:p>
    <w:p w14:paraId="756EA25B" w14:textId="77777777" w:rsidR="00FD02E0" w:rsidRPr="00B41A02" w:rsidRDefault="00B41A02" w:rsidP="00BD1D89">
      <w:pPr>
        <w:jc w:val="center"/>
        <w:rPr>
          <w:sz w:val="28"/>
          <w:szCs w:val="28"/>
        </w:rPr>
      </w:pPr>
      <w:r w:rsidRPr="00B41A02">
        <w:rPr>
          <w:rFonts w:eastAsia="Times New Roman"/>
          <w:sz w:val="28"/>
          <w:szCs w:val="28"/>
        </w:rPr>
        <w:t>2.2.Наименование органа, предоставляющего муниципальную услугу</w:t>
      </w:r>
    </w:p>
    <w:p w14:paraId="305766B5" w14:textId="77777777" w:rsidR="00913B2F" w:rsidRDefault="00913B2F" w:rsidP="00913B2F">
      <w:pPr>
        <w:spacing w:line="238" w:lineRule="auto"/>
        <w:ind w:firstLine="851"/>
        <w:jc w:val="both"/>
        <w:rPr>
          <w:rFonts w:eastAsia="Times New Roman"/>
          <w:sz w:val="28"/>
          <w:szCs w:val="28"/>
        </w:rPr>
      </w:pPr>
    </w:p>
    <w:p w14:paraId="240C0C17" w14:textId="77777777" w:rsidR="00FD02E0" w:rsidRPr="00B41A02" w:rsidRDefault="00B41A02" w:rsidP="00913B2F">
      <w:pPr>
        <w:spacing w:line="238" w:lineRule="auto"/>
        <w:ind w:firstLine="851"/>
        <w:jc w:val="both"/>
        <w:rPr>
          <w:sz w:val="28"/>
          <w:szCs w:val="28"/>
        </w:rPr>
      </w:pPr>
      <w:r w:rsidRPr="00B41A02">
        <w:rPr>
          <w:rFonts w:eastAsia="Times New Roman"/>
          <w:sz w:val="28"/>
          <w:szCs w:val="28"/>
        </w:rPr>
        <w:t xml:space="preserve">2.2.1. Муниципальная услуга предоставляется Администрацией городского округа «город </w:t>
      </w:r>
      <w:r w:rsidR="00913B2F">
        <w:rPr>
          <w:rFonts w:eastAsia="Times New Roman"/>
          <w:sz w:val="28"/>
          <w:szCs w:val="28"/>
        </w:rPr>
        <w:t>Дербент</w:t>
      </w:r>
      <w:r w:rsidRPr="00B41A02">
        <w:rPr>
          <w:rFonts w:eastAsia="Times New Roman"/>
          <w:sz w:val="28"/>
          <w:szCs w:val="28"/>
        </w:rPr>
        <w:t xml:space="preserve">» (далее – Администрация, уполномоченный орган) в лице уполномоченного структурного подразделения </w:t>
      </w:r>
      <w:r w:rsidR="00913B2F" w:rsidRPr="00556FDA">
        <w:rPr>
          <w:rFonts w:eastAsia="Times New Roman"/>
          <w:sz w:val="28"/>
          <w:szCs w:val="28"/>
        </w:rPr>
        <w:t>М</w:t>
      </w:r>
      <w:r w:rsidR="00913B2F">
        <w:rPr>
          <w:rFonts w:eastAsia="Times New Roman"/>
          <w:sz w:val="28"/>
          <w:szCs w:val="28"/>
        </w:rPr>
        <w:t xml:space="preserve">униципального </w:t>
      </w:r>
      <w:r w:rsidR="00913B2F" w:rsidRPr="00556FDA">
        <w:rPr>
          <w:rFonts w:eastAsia="Times New Roman"/>
          <w:sz w:val="28"/>
          <w:szCs w:val="28"/>
        </w:rPr>
        <w:t>Б</w:t>
      </w:r>
      <w:r w:rsidR="00913B2F">
        <w:rPr>
          <w:rFonts w:eastAsia="Times New Roman"/>
          <w:sz w:val="28"/>
          <w:szCs w:val="28"/>
        </w:rPr>
        <w:t xml:space="preserve">юджетного Учреждения </w:t>
      </w:r>
      <w:r w:rsidR="00913B2F" w:rsidRPr="00556FDA">
        <w:rPr>
          <w:rFonts w:eastAsia="Times New Roman"/>
          <w:sz w:val="28"/>
          <w:szCs w:val="28"/>
        </w:rPr>
        <w:t>«</w:t>
      </w:r>
      <w:r w:rsidR="00405F7C">
        <w:rPr>
          <w:rFonts w:eastAsia="Times New Roman"/>
          <w:sz w:val="28"/>
          <w:szCs w:val="28"/>
        </w:rPr>
        <w:t>Управление по жилищным вопросам</w:t>
      </w:r>
      <w:r w:rsidR="00913B2F" w:rsidRPr="00556FDA">
        <w:rPr>
          <w:rFonts w:eastAsia="Times New Roman"/>
          <w:sz w:val="28"/>
          <w:szCs w:val="28"/>
        </w:rPr>
        <w:t>»</w:t>
      </w:r>
      <w:r w:rsidR="00913B2F">
        <w:rPr>
          <w:rFonts w:eastAsia="Times New Roman"/>
          <w:sz w:val="28"/>
          <w:szCs w:val="28"/>
        </w:rPr>
        <w:t xml:space="preserve"> администрации городского округа «город Дербент».</w:t>
      </w:r>
    </w:p>
    <w:p w14:paraId="7D389C21" w14:textId="77777777" w:rsidR="00FD02E0" w:rsidRPr="00B41A02" w:rsidRDefault="00B41A02" w:rsidP="00913B2F">
      <w:pPr>
        <w:spacing w:line="238" w:lineRule="auto"/>
        <w:ind w:right="-1" w:firstLine="851"/>
        <w:jc w:val="both"/>
        <w:rPr>
          <w:sz w:val="28"/>
          <w:szCs w:val="28"/>
        </w:rPr>
      </w:pPr>
      <w:r w:rsidRPr="00B41A02">
        <w:rPr>
          <w:rFonts w:eastAsia="Times New Roman"/>
          <w:sz w:val="28"/>
          <w:szCs w:val="28"/>
        </w:rPr>
        <w:t xml:space="preserve">2.2.2. Прием заявления и документов, необходимых для предоставления муниципальной услуги, а также выдача заявителю результата предоставления </w:t>
      </w:r>
      <w:r w:rsidRPr="00B41A02">
        <w:rPr>
          <w:rFonts w:eastAsia="Times New Roman"/>
          <w:sz w:val="28"/>
          <w:szCs w:val="28"/>
        </w:rPr>
        <w:lastRenderedPageBreak/>
        <w:t>муниципальной услуги осуществляется в муниципальном автономном учреждении «Многофункциональный центр предоставления государственных и муниципальных услуг г.</w:t>
      </w:r>
      <w:r w:rsidR="00913B2F">
        <w:rPr>
          <w:rFonts w:eastAsia="Times New Roman"/>
          <w:sz w:val="28"/>
          <w:szCs w:val="28"/>
        </w:rPr>
        <w:t>Дербент</w:t>
      </w:r>
      <w:r w:rsidRPr="00B41A02">
        <w:rPr>
          <w:rFonts w:eastAsia="Times New Roman"/>
          <w:sz w:val="28"/>
          <w:szCs w:val="28"/>
        </w:rPr>
        <w:t>» и вРеспубликанских Центрах предоставления государственных и муниципальных услуг.</w:t>
      </w:r>
    </w:p>
    <w:p w14:paraId="7FCA8CA7" w14:textId="77777777" w:rsidR="00FD02E0" w:rsidRPr="00B41A02" w:rsidRDefault="00FD02E0" w:rsidP="00913B2F">
      <w:pPr>
        <w:spacing w:line="323" w:lineRule="exact"/>
        <w:ind w:right="-1"/>
        <w:jc w:val="both"/>
        <w:rPr>
          <w:sz w:val="28"/>
          <w:szCs w:val="28"/>
        </w:rPr>
      </w:pPr>
    </w:p>
    <w:p w14:paraId="1882EDD0" w14:textId="77777777" w:rsidR="00FD02E0" w:rsidRPr="00B41A02" w:rsidRDefault="00B41A02" w:rsidP="00913B2F">
      <w:pPr>
        <w:ind w:right="-1"/>
        <w:jc w:val="center"/>
        <w:rPr>
          <w:sz w:val="28"/>
          <w:szCs w:val="28"/>
        </w:rPr>
      </w:pPr>
      <w:r w:rsidRPr="00B41A02">
        <w:rPr>
          <w:rFonts w:eastAsia="Times New Roman"/>
          <w:sz w:val="28"/>
          <w:szCs w:val="28"/>
        </w:rPr>
        <w:t>2.</w:t>
      </w:r>
      <w:r w:rsidR="00B0326E" w:rsidRPr="00B41A02">
        <w:rPr>
          <w:rFonts w:eastAsia="Times New Roman"/>
          <w:sz w:val="28"/>
          <w:szCs w:val="28"/>
        </w:rPr>
        <w:t>3. Результат</w:t>
      </w:r>
      <w:r w:rsidRPr="00B41A02">
        <w:rPr>
          <w:rFonts w:eastAsia="Times New Roman"/>
          <w:sz w:val="28"/>
          <w:szCs w:val="28"/>
        </w:rPr>
        <w:t xml:space="preserve"> предоставления муниципальной услуги</w:t>
      </w:r>
    </w:p>
    <w:p w14:paraId="71EA03E0" w14:textId="77777777" w:rsidR="00FD02E0" w:rsidRPr="00B41A02" w:rsidRDefault="00FD02E0" w:rsidP="00913B2F">
      <w:pPr>
        <w:spacing w:line="324" w:lineRule="exact"/>
        <w:ind w:right="-1"/>
        <w:jc w:val="both"/>
        <w:rPr>
          <w:sz w:val="28"/>
          <w:szCs w:val="28"/>
        </w:rPr>
      </w:pPr>
    </w:p>
    <w:p w14:paraId="39A394DF" w14:textId="77777777" w:rsidR="00FD02E0" w:rsidRPr="00B41A02" w:rsidRDefault="00B41A02" w:rsidP="00BD1D89">
      <w:pPr>
        <w:ind w:right="-1" w:firstLine="851"/>
        <w:jc w:val="both"/>
        <w:rPr>
          <w:sz w:val="28"/>
          <w:szCs w:val="28"/>
        </w:rPr>
      </w:pPr>
      <w:r w:rsidRPr="00B41A02">
        <w:rPr>
          <w:rFonts w:eastAsia="Times New Roman"/>
          <w:sz w:val="28"/>
          <w:szCs w:val="28"/>
        </w:rPr>
        <w:t>2.3.1. Результатом предоставления муниципальной услуги являются:</w:t>
      </w:r>
    </w:p>
    <w:p w14:paraId="53930973" w14:textId="77777777" w:rsidR="00FD02E0" w:rsidRPr="00B41A02" w:rsidRDefault="00B41A02" w:rsidP="00BD1D89">
      <w:pPr>
        <w:numPr>
          <w:ilvl w:val="0"/>
          <w:numId w:val="7"/>
        </w:numPr>
        <w:spacing w:line="234" w:lineRule="auto"/>
        <w:ind w:right="-1" w:firstLine="851"/>
        <w:jc w:val="both"/>
        <w:rPr>
          <w:rFonts w:eastAsia="Times New Roman"/>
          <w:sz w:val="28"/>
          <w:szCs w:val="28"/>
        </w:rPr>
      </w:pPr>
      <w:r w:rsidRPr="00B41A02">
        <w:rPr>
          <w:rFonts w:eastAsia="Times New Roman"/>
          <w:sz w:val="28"/>
          <w:szCs w:val="28"/>
        </w:rPr>
        <w:t>заключение договора безвозмездной передачи жилого помещения в собственность граждан (далее - договор приватизации);</w:t>
      </w:r>
    </w:p>
    <w:p w14:paraId="4ADE63D5" w14:textId="77777777" w:rsidR="00FD02E0" w:rsidRPr="00B41A02" w:rsidRDefault="00FD02E0" w:rsidP="00BD1D89">
      <w:pPr>
        <w:spacing w:line="2" w:lineRule="exact"/>
        <w:ind w:right="-1" w:firstLine="851"/>
        <w:jc w:val="both"/>
        <w:rPr>
          <w:rFonts w:eastAsia="Times New Roman"/>
          <w:sz w:val="28"/>
          <w:szCs w:val="28"/>
        </w:rPr>
      </w:pPr>
    </w:p>
    <w:p w14:paraId="50A8C12A" w14:textId="77777777" w:rsidR="00FD02E0" w:rsidRPr="00B41A02" w:rsidRDefault="00B41A02" w:rsidP="00BD1D89">
      <w:pPr>
        <w:numPr>
          <w:ilvl w:val="0"/>
          <w:numId w:val="7"/>
        </w:numPr>
        <w:ind w:right="-1" w:firstLine="851"/>
        <w:jc w:val="both"/>
        <w:rPr>
          <w:rFonts w:eastAsia="Times New Roman"/>
          <w:sz w:val="28"/>
          <w:szCs w:val="28"/>
        </w:rPr>
      </w:pPr>
      <w:r w:rsidRPr="00B41A02">
        <w:rPr>
          <w:rFonts w:eastAsia="Times New Roman"/>
          <w:sz w:val="28"/>
          <w:szCs w:val="28"/>
        </w:rPr>
        <w:t>отказ в заключении договора приватизации.</w:t>
      </w:r>
    </w:p>
    <w:p w14:paraId="7507397A" w14:textId="77777777" w:rsidR="00FD02E0" w:rsidRPr="00B41A02" w:rsidRDefault="00FD02E0" w:rsidP="00913B2F">
      <w:pPr>
        <w:spacing w:line="321" w:lineRule="exact"/>
        <w:ind w:right="-1" w:firstLine="851"/>
        <w:jc w:val="both"/>
        <w:rPr>
          <w:sz w:val="28"/>
          <w:szCs w:val="28"/>
        </w:rPr>
      </w:pPr>
    </w:p>
    <w:p w14:paraId="3134F9A1" w14:textId="77777777" w:rsidR="00FD02E0" w:rsidRPr="00B41A02" w:rsidRDefault="00B41A02" w:rsidP="00913B2F">
      <w:pPr>
        <w:ind w:right="-1"/>
        <w:jc w:val="center"/>
        <w:rPr>
          <w:sz w:val="28"/>
          <w:szCs w:val="28"/>
        </w:rPr>
      </w:pPr>
      <w:r w:rsidRPr="00B41A02">
        <w:rPr>
          <w:rFonts w:eastAsia="Times New Roman"/>
          <w:sz w:val="28"/>
          <w:szCs w:val="28"/>
        </w:rPr>
        <w:t>2.</w:t>
      </w:r>
      <w:r w:rsidR="00B0326E" w:rsidRPr="00B41A02">
        <w:rPr>
          <w:rFonts w:eastAsia="Times New Roman"/>
          <w:sz w:val="28"/>
          <w:szCs w:val="28"/>
        </w:rPr>
        <w:t>4. Срок</w:t>
      </w:r>
      <w:r w:rsidRPr="00B41A02">
        <w:rPr>
          <w:rFonts w:eastAsia="Times New Roman"/>
          <w:sz w:val="28"/>
          <w:szCs w:val="28"/>
        </w:rPr>
        <w:t xml:space="preserve"> регистрации заявления заявителя</w:t>
      </w:r>
    </w:p>
    <w:p w14:paraId="58595626" w14:textId="77777777" w:rsidR="00FD02E0" w:rsidRPr="00B41A02" w:rsidRDefault="00FD02E0" w:rsidP="00913B2F">
      <w:pPr>
        <w:spacing w:line="338" w:lineRule="exact"/>
        <w:ind w:right="-1"/>
        <w:jc w:val="both"/>
        <w:rPr>
          <w:sz w:val="28"/>
          <w:szCs w:val="28"/>
        </w:rPr>
      </w:pPr>
    </w:p>
    <w:p w14:paraId="764AE6A3" w14:textId="77777777" w:rsidR="00FD02E0" w:rsidRPr="00B41A02" w:rsidRDefault="00B41A02" w:rsidP="00BD1D89">
      <w:pPr>
        <w:spacing w:line="236" w:lineRule="auto"/>
        <w:ind w:right="-1" w:firstLine="851"/>
        <w:jc w:val="both"/>
        <w:rPr>
          <w:sz w:val="28"/>
          <w:szCs w:val="28"/>
        </w:rPr>
      </w:pPr>
      <w:r w:rsidRPr="00B41A02">
        <w:rPr>
          <w:rFonts w:eastAsia="Times New Roman"/>
          <w:sz w:val="28"/>
          <w:szCs w:val="28"/>
        </w:rPr>
        <w:t xml:space="preserve">2.4.1. Срок регистрации заявления заявителя о предоставлении муниципальной услуги осуществляется в течение </w:t>
      </w:r>
      <w:r w:rsidRPr="00405F7C">
        <w:rPr>
          <w:rFonts w:eastAsia="Times New Roman"/>
          <w:sz w:val="28"/>
          <w:szCs w:val="28"/>
        </w:rPr>
        <w:t>1</w:t>
      </w:r>
      <w:r w:rsidRPr="00B41A02">
        <w:rPr>
          <w:rFonts w:eastAsia="Times New Roman"/>
          <w:sz w:val="28"/>
          <w:szCs w:val="28"/>
        </w:rPr>
        <w:t xml:space="preserve"> рабочего дня с момента поступления заявления в </w:t>
      </w:r>
      <w:r w:rsidR="00913B2F">
        <w:rPr>
          <w:rFonts w:eastAsia="Times New Roman"/>
          <w:sz w:val="28"/>
          <w:szCs w:val="28"/>
        </w:rPr>
        <w:t>Учреждение</w:t>
      </w:r>
      <w:r w:rsidRPr="00B41A02">
        <w:rPr>
          <w:rFonts w:eastAsia="Times New Roman"/>
          <w:sz w:val="28"/>
          <w:szCs w:val="28"/>
        </w:rPr>
        <w:t>;</w:t>
      </w:r>
    </w:p>
    <w:p w14:paraId="327EFE91" w14:textId="77777777" w:rsidR="00FD02E0" w:rsidRPr="00B41A02" w:rsidRDefault="00B41A02" w:rsidP="00BD1D89">
      <w:pPr>
        <w:spacing w:line="238" w:lineRule="auto"/>
        <w:ind w:right="-1" w:firstLine="851"/>
        <w:jc w:val="both"/>
        <w:rPr>
          <w:sz w:val="28"/>
          <w:szCs w:val="28"/>
        </w:rPr>
      </w:pPr>
      <w:r w:rsidRPr="00B41A02">
        <w:rPr>
          <w:rFonts w:eastAsia="Times New Roman"/>
          <w:sz w:val="28"/>
          <w:szCs w:val="28"/>
        </w:rPr>
        <w:t>2.4.2. Регистрация заявления заявителя о предоставлении муниципальной услуги, переданного на бумажном носителе из многофункционального центра в уполномоченный орган осуществляется в срок не позднее 3 рабочих дней, следующих за днем поступления заявления в уполномоченный орган.</w:t>
      </w:r>
    </w:p>
    <w:p w14:paraId="4CF8C430" w14:textId="77777777" w:rsidR="00FD02E0" w:rsidRPr="00B41A02" w:rsidRDefault="00B41A02" w:rsidP="00913B2F">
      <w:pPr>
        <w:spacing w:line="238" w:lineRule="auto"/>
        <w:ind w:right="-1" w:firstLine="851"/>
        <w:jc w:val="both"/>
        <w:rPr>
          <w:sz w:val="28"/>
          <w:szCs w:val="28"/>
        </w:rPr>
      </w:pPr>
      <w:r w:rsidRPr="00B41A02">
        <w:rPr>
          <w:rFonts w:eastAsia="Times New Roman"/>
          <w:sz w:val="28"/>
          <w:szCs w:val="28"/>
        </w:rPr>
        <w:t>2.4.3. Регистрация заявления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Портала государственных и муниципальных услуг Республики Дагестан, осуществляется в срок не позднее 1 рабочего дня, следующего за днем поступления заявления в Управление.</w:t>
      </w:r>
    </w:p>
    <w:p w14:paraId="7E8B3229" w14:textId="77777777" w:rsidR="00567208" w:rsidRPr="00B41A02" w:rsidRDefault="00567208" w:rsidP="00913B2F">
      <w:pPr>
        <w:spacing w:line="325" w:lineRule="exact"/>
        <w:ind w:right="-1" w:firstLine="851"/>
        <w:jc w:val="both"/>
        <w:rPr>
          <w:sz w:val="28"/>
          <w:szCs w:val="28"/>
        </w:rPr>
      </w:pPr>
    </w:p>
    <w:p w14:paraId="3D104F19" w14:textId="77777777" w:rsidR="00FD02E0" w:rsidRPr="00B41A02" w:rsidRDefault="00B41A02" w:rsidP="00913B2F">
      <w:pPr>
        <w:ind w:right="-1"/>
        <w:jc w:val="center"/>
        <w:rPr>
          <w:sz w:val="28"/>
          <w:szCs w:val="28"/>
        </w:rPr>
      </w:pPr>
      <w:r w:rsidRPr="00B41A02">
        <w:rPr>
          <w:rFonts w:eastAsia="Times New Roman"/>
          <w:sz w:val="28"/>
          <w:szCs w:val="28"/>
        </w:rPr>
        <w:t>2.</w:t>
      </w:r>
      <w:r w:rsidR="00B0326E" w:rsidRPr="00B41A02">
        <w:rPr>
          <w:rFonts w:eastAsia="Times New Roman"/>
          <w:sz w:val="28"/>
          <w:szCs w:val="28"/>
        </w:rPr>
        <w:t>5. Срок</w:t>
      </w:r>
      <w:r w:rsidRPr="00B41A02">
        <w:rPr>
          <w:rFonts w:eastAsia="Times New Roman"/>
          <w:sz w:val="28"/>
          <w:szCs w:val="28"/>
        </w:rPr>
        <w:t xml:space="preserve"> предоставления муниципальной услуги</w:t>
      </w:r>
    </w:p>
    <w:p w14:paraId="35B743D4" w14:textId="77777777" w:rsidR="00567208" w:rsidRDefault="00567208" w:rsidP="00913B2F">
      <w:pPr>
        <w:spacing w:line="237" w:lineRule="auto"/>
        <w:ind w:right="-1" w:firstLine="851"/>
        <w:jc w:val="both"/>
        <w:rPr>
          <w:rFonts w:eastAsia="Times New Roman"/>
          <w:sz w:val="28"/>
          <w:szCs w:val="28"/>
        </w:rPr>
      </w:pPr>
    </w:p>
    <w:p w14:paraId="52B1FC5F" w14:textId="77777777" w:rsidR="00FD02E0" w:rsidRPr="00B41A02" w:rsidRDefault="00B41A02" w:rsidP="00BD1D89">
      <w:pPr>
        <w:spacing w:line="237" w:lineRule="auto"/>
        <w:ind w:right="-1" w:firstLine="851"/>
        <w:jc w:val="both"/>
        <w:rPr>
          <w:sz w:val="28"/>
          <w:szCs w:val="28"/>
        </w:rPr>
      </w:pPr>
      <w:r w:rsidRPr="00B41A02">
        <w:rPr>
          <w:rFonts w:eastAsia="Times New Roman"/>
          <w:sz w:val="28"/>
          <w:szCs w:val="28"/>
        </w:rPr>
        <w:t xml:space="preserve">2.5.1. Срок предоставления муниципальной услуги с учетом необходимости обращения </w:t>
      </w:r>
      <w:r w:rsidR="00B0326E" w:rsidRPr="00B41A02">
        <w:rPr>
          <w:rFonts w:eastAsia="Times New Roman"/>
          <w:sz w:val="28"/>
          <w:szCs w:val="28"/>
        </w:rPr>
        <w:t>в организации,</w:t>
      </w:r>
      <w:r w:rsidRPr="00B41A02">
        <w:rPr>
          <w:rFonts w:eastAsia="Times New Roman"/>
          <w:sz w:val="28"/>
          <w:szCs w:val="28"/>
        </w:rPr>
        <w:t xml:space="preserve"> участвующие в предоставлении муниципальной услуги составляет не более </w:t>
      </w:r>
      <w:r w:rsidRPr="001255AE">
        <w:rPr>
          <w:rFonts w:eastAsia="Times New Roman"/>
          <w:sz w:val="28"/>
          <w:szCs w:val="28"/>
        </w:rPr>
        <w:t>60</w:t>
      </w:r>
      <w:r w:rsidRPr="00B41A02">
        <w:rPr>
          <w:rFonts w:eastAsia="Times New Roman"/>
          <w:sz w:val="28"/>
          <w:szCs w:val="28"/>
        </w:rPr>
        <w:t xml:space="preserve"> календарных дней со дня регистрации заявления и представленных документов, в системе электронного делопроизводства уполномоченного органа.</w:t>
      </w:r>
    </w:p>
    <w:p w14:paraId="112BB8FB" w14:textId="77777777" w:rsidR="00FD02E0" w:rsidRPr="00B41A02" w:rsidRDefault="00BD1D89" w:rsidP="00BD1D89">
      <w:pPr>
        <w:spacing w:line="237" w:lineRule="auto"/>
        <w:ind w:right="-1" w:firstLine="851"/>
        <w:jc w:val="both"/>
        <w:rPr>
          <w:rFonts w:eastAsia="Times New Roman"/>
          <w:sz w:val="28"/>
          <w:szCs w:val="28"/>
        </w:rPr>
      </w:pPr>
      <w:r>
        <w:rPr>
          <w:rFonts w:eastAsia="Times New Roman"/>
          <w:sz w:val="28"/>
          <w:szCs w:val="28"/>
        </w:rPr>
        <w:t xml:space="preserve">В </w:t>
      </w:r>
      <w:r w:rsidR="00B41A02" w:rsidRPr="00B41A02">
        <w:rPr>
          <w:rFonts w:eastAsia="Times New Roman"/>
          <w:sz w:val="28"/>
          <w:szCs w:val="28"/>
        </w:rPr>
        <w:t>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14:paraId="5564414F" w14:textId="77777777" w:rsidR="00FD02E0" w:rsidRPr="00B41A02" w:rsidRDefault="00B41A02" w:rsidP="00BD1D89">
      <w:pPr>
        <w:ind w:right="-1" w:firstLine="851"/>
        <w:jc w:val="both"/>
        <w:rPr>
          <w:rFonts w:eastAsia="Times New Roman"/>
          <w:sz w:val="28"/>
          <w:szCs w:val="28"/>
        </w:rPr>
      </w:pPr>
      <w:r w:rsidRPr="00B41A02">
        <w:rPr>
          <w:rFonts w:eastAsia="Times New Roman"/>
          <w:sz w:val="28"/>
          <w:szCs w:val="28"/>
        </w:rPr>
        <w:t xml:space="preserve">2.5.2. При оказании муниципальной услуги </w:t>
      </w:r>
      <w:r w:rsidR="00913B2F">
        <w:rPr>
          <w:rFonts w:eastAsia="Times New Roman"/>
          <w:sz w:val="28"/>
          <w:szCs w:val="28"/>
        </w:rPr>
        <w:t>Учреждение</w:t>
      </w:r>
      <w:r w:rsidRPr="00B41A02">
        <w:rPr>
          <w:rFonts w:eastAsia="Times New Roman"/>
          <w:sz w:val="28"/>
          <w:szCs w:val="28"/>
        </w:rPr>
        <w:t>взаимодействует:</w:t>
      </w:r>
    </w:p>
    <w:p w14:paraId="022A6286" w14:textId="77777777" w:rsidR="00FD02E0" w:rsidRPr="00B41A02" w:rsidRDefault="00B41A02" w:rsidP="00BD1D89">
      <w:pPr>
        <w:numPr>
          <w:ilvl w:val="0"/>
          <w:numId w:val="8"/>
        </w:numPr>
        <w:spacing w:line="234" w:lineRule="auto"/>
        <w:ind w:right="-1" w:firstLine="851"/>
        <w:jc w:val="both"/>
        <w:rPr>
          <w:rFonts w:eastAsia="Times New Roman"/>
          <w:sz w:val="28"/>
          <w:szCs w:val="28"/>
        </w:rPr>
      </w:pPr>
      <w:r w:rsidRPr="00B41A02">
        <w:rPr>
          <w:rFonts w:eastAsia="Times New Roman"/>
          <w:sz w:val="28"/>
          <w:szCs w:val="28"/>
        </w:rPr>
        <w:t>с Федеральной службой государственной регистрации, кадастра и картографии (Росреестр);</w:t>
      </w:r>
    </w:p>
    <w:p w14:paraId="2F125498" w14:textId="77777777" w:rsidR="00FD02E0" w:rsidRPr="00B41A02" w:rsidRDefault="00FD02E0" w:rsidP="00BD1D89">
      <w:pPr>
        <w:spacing w:line="2" w:lineRule="exact"/>
        <w:ind w:right="-1" w:firstLine="851"/>
        <w:jc w:val="both"/>
        <w:rPr>
          <w:rFonts w:eastAsia="Times New Roman"/>
          <w:sz w:val="28"/>
          <w:szCs w:val="28"/>
        </w:rPr>
      </w:pPr>
    </w:p>
    <w:p w14:paraId="6D44219C" w14:textId="77777777" w:rsidR="00FD02E0" w:rsidRPr="00B41A02" w:rsidRDefault="00B41A02" w:rsidP="00BD1D89">
      <w:pPr>
        <w:numPr>
          <w:ilvl w:val="0"/>
          <w:numId w:val="8"/>
        </w:numPr>
        <w:ind w:right="-1" w:firstLine="851"/>
        <w:jc w:val="both"/>
        <w:rPr>
          <w:rFonts w:eastAsia="Times New Roman"/>
          <w:sz w:val="28"/>
          <w:szCs w:val="28"/>
        </w:rPr>
      </w:pPr>
      <w:r w:rsidRPr="00B41A02">
        <w:rPr>
          <w:rFonts w:eastAsia="Times New Roman"/>
          <w:sz w:val="28"/>
          <w:szCs w:val="28"/>
        </w:rPr>
        <w:t>с ФГУП «Ростехинвентаризация – Федеральное БТИ»;</w:t>
      </w:r>
    </w:p>
    <w:p w14:paraId="69CA5F12" w14:textId="77777777" w:rsidR="00FD02E0" w:rsidRPr="00B41A02" w:rsidRDefault="00FD02E0" w:rsidP="00BD1D89">
      <w:pPr>
        <w:spacing w:line="1" w:lineRule="exact"/>
        <w:ind w:right="-1" w:firstLine="851"/>
        <w:jc w:val="both"/>
        <w:rPr>
          <w:rFonts w:eastAsia="Times New Roman"/>
          <w:sz w:val="28"/>
          <w:szCs w:val="28"/>
        </w:rPr>
      </w:pPr>
    </w:p>
    <w:p w14:paraId="13AE2A0E" w14:textId="77777777" w:rsidR="00FD02E0" w:rsidRPr="00B41A02" w:rsidRDefault="00B41A02" w:rsidP="00BD1D89">
      <w:pPr>
        <w:numPr>
          <w:ilvl w:val="0"/>
          <w:numId w:val="8"/>
        </w:numPr>
        <w:ind w:right="-1" w:firstLine="851"/>
        <w:jc w:val="both"/>
        <w:rPr>
          <w:rFonts w:eastAsia="Times New Roman"/>
          <w:sz w:val="28"/>
          <w:szCs w:val="28"/>
        </w:rPr>
      </w:pPr>
      <w:r w:rsidRPr="00B41A02">
        <w:rPr>
          <w:rFonts w:eastAsia="Times New Roman"/>
          <w:sz w:val="28"/>
          <w:szCs w:val="28"/>
        </w:rPr>
        <w:t xml:space="preserve">с </w:t>
      </w:r>
      <w:r w:rsidR="00913B2F">
        <w:rPr>
          <w:rFonts w:eastAsia="Times New Roman"/>
          <w:sz w:val="28"/>
          <w:szCs w:val="28"/>
        </w:rPr>
        <w:t>У</w:t>
      </w:r>
      <w:r w:rsidRPr="00B41A02">
        <w:rPr>
          <w:rFonts w:eastAsia="Times New Roman"/>
          <w:sz w:val="28"/>
          <w:szCs w:val="28"/>
        </w:rPr>
        <w:t>правлени</w:t>
      </w:r>
      <w:r w:rsidR="00913B2F">
        <w:rPr>
          <w:rFonts w:eastAsia="Times New Roman"/>
          <w:sz w:val="28"/>
          <w:szCs w:val="28"/>
        </w:rPr>
        <w:t>ем земельных и</w:t>
      </w:r>
      <w:r w:rsidRPr="00B41A02">
        <w:rPr>
          <w:rFonts w:eastAsia="Times New Roman"/>
          <w:sz w:val="28"/>
          <w:szCs w:val="28"/>
        </w:rPr>
        <w:t xml:space="preserve"> имуществ</w:t>
      </w:r>
      <w:r w:rsidR="00913B2F">
        <w:rPr>
          <w:rFonts w:eastAsia="Times New Roman"/>
          <w:sz w:val="28"/>
          <w:szCs w:val="28"/>
        </w:rPr>
        <w:t>енных отношений</w:t>
      </w:r>
      <w:r w:rsidR="0013196E">
        <w:rPr>
          <w:rFonts w:eastAsia="Times New Roman"/>
          <w:sz w:val="28"/>
          <w:szCs w:val="28"/>
        </w:rPr>
        <w:t>администрации городского округа «</w:t>
      </w:r>
      <w:r w:rsidRPr="00B41A02">
        <w:rPr>
          <w:rFonts w:eastAsia="Times New Roman"/>
          <w:sz w:val="28"/>
          <w:szCs w:val="28"/>
        </w:rPr>
        <w:t xml:space="preserve">город </w:t>
      </w:r>
      <w:r w:rsidR="00913B2F">
        <w:rPr>
          <w:rFonts w:eastAsia="Times New Roman"/>
          <w:sz w:val="28"/>
          <w:szCs w:val="28"/>
        </w:rPr>
        <w:t>Дербента</w:t>
      </w:r>
      <w:r w:rsidR="0013196E">
        <w:rPr>
          <w:rFonts w:eastAsia="Times New Roman"/>
          <w:sz w:val="28"/>
          <w:szCs w:val="28"/>
        </w:rPr>
        <w:t>»</w:t>
      </w:r>
      <w:r w:rsidRPr="00B41A02">
        <w:rPr>
          <w:rFonts w:eastAsia="Times New Roman"/>
          <w:sz w:val="28"/>
          <w:szCs w:val="28"/>
        </w:rPr>
        <w:t>;</w:t>
      </w:r>
    </w:p>
    <w:p w14:paraId="1B901FDF" w14:textId="77777777" w:rsidR="00FD02E0" w:rsidRPr="00B41A02" w:rsidRDefault="00FD02E0" w:rsidP="00BD1D89">
      <w:pPr>
        <w:spacing w:line="13" w:lineRule="exact"/>
        <w:ind w:firstLine="851"/>
        <w:jc w:val="both"/>
        <w:rPr>
          <w:rFonts w:eastAsia="Times New Roman"/>
          <w:sz w:val="28"/>
          <w:szCs w:val="28"/>
        </w:rPr>
      </w:pPr>
    </w:p>
    <w:p w14:paraId="03237E1D" w14:textId="77777777" w:rsidR="00FD02E0" w:rsidRPr="00BD1D89" w:rsidRDefault="00B41A02" w:rsidP="00BD1D89">
      <w:pPr>
        <w:numPr>
          <w:ilvl w:val="0"/>
          <w:numId w:val="8"/>
        </w:numPr>
        <w:spacing w:line="235" w:lineRule="auto"/>
        <w:ind w:firstLine="851"/>
        <w:jc w:val="both"/>
        <w:rPr>
          <w:sz w:val="28"/>
          <w:szCs w:val="28"/>
        </w:rPr>
      </w:pPr>
      <w:r w:rsidRPr="00BD1D89">
        <w:rPr>
          <w:rFonts w:eastAsia="Times New Roman"/>
          <w:sz w:val="28"/>
          <w:szCs w:val="28"/>
        </w:rPr>
        <w:t>2.</w:t>
      </w:r>
      <w:r w:rsidR="00913B2F" w:rsidRPr="00BD1D89">
        <w:rPr>
          <w:rFonts w:eastAsia="Times New Roman"/>
          <w:sz w:val="28"/>
          <w:szCs w:val="28"/>
        </w:rPr>
        <w:t>5</w:t>
      </w:r>
      <w:r w:rsidRPr="00BD1D89">
        <w:rPr>
          <w:rFonts w:eastAsia="Times New Roman"/>
          <w:sz w:val="28"/>
          <w:szCs w:val="28"/>
        </w:rPr>
        <w:t xml:space="preserve">.3. Приостановление </w:t>
      </w:r>
      <w:r w:rsidRPr="00B0326E">
        <w:rPr>
          <w:rFonts w:eastAsia="Times New Roman"/>
          <w:sz w:val="28"/>
          <w:szCs w:val="28"/>
        </w:rPr>
        <w:t>предоставления</w:t>
      </w:r>
      <w:r w:rsidRPr="00BD1D89">
        <w:rPr>
          <w:rFonts w:eastAsia="Times New Roman"/>
          <w:sz w:val="28"/>
          <w:szCs w:val="28"/>
        </w:rPr>
        <w:t xml:space="preserve"> муниципальной услуги непредусмотрено.</w:t>
      </w:r>
    </w:p>
    <w:p w14:paraId="03A9D8AF" w14:textId="77777777" w:rsidR="00FD02E0" w:rsidRPr="00B41A02" w:rsidRDefault="00B41A02" w:rsidP="00913B2F">
      <w:pPr>
        <w:spacing w:line="234" w:lineRule="auto"/>
        <w:ind w:firstLine="851"/>
        <w:jc w:val="both"/>
        <w:rPr>
          <w:rFonts w:eastAsia="Times New Roman"/>
          <w:sz w:val="28"/>
          <w:szCs w:val="28"/>
        </w:rPr>
      </w:pPr>
      <w:r w:rsidRPr="00B41A02">
        <w:rPr>
          <w:rFonts w:eastAsia="Times New Roman"/>
          <w:sz w:val="28"/>
          <w:szCs w:val="28"/>
        </w:rPr>
        <w:t>2.5.4. Срок выдачи результата муниципальной услуги составляет не более 3-х рабочих дней со дня принятия одного из решений указанных в</w:t>
      </w:r>
      <w:r w:rsidR="00913B2F">
        <w:rPr>
          <w:rFonts w:eastAsia="Times New Roman"/>
          <w:sz w:val="28"/>
          <w:szCs w:val="28"/>
        </w:rPr>
        <w:t xml:space="preserve"> п.</w:t>
      </w:r>
      <w:r w:rsidRPr="00B41A02">
        <w:rPr>
          <w:rFonts w:eastAsia="Times New Roman"/>
          <w:sz w:val="28"/>
          <w:szCs w:val="28"/>
        </w:rPr>
        <w:t xml:space="preserve">2.3.1 </w:t>
      </w:r>
      <w:r w:rsidRPr="00B41A02">
        <w:rPr>
          <w:rFonts w:eastAsia="Times New Roman"/>
          <w:sz w:val="28"/>
          <w:szCs w:val="28"/>
        </w:rPr>
        <w:lastRenderedPageBreak/>
        <w:t xml:space="preserve">Административного регламента. При этом установленный подпунктом 2.5.1. срок не должен </w:t>
      </w:r>
      <w:r w:rsidRPr="001255AE">
        <w:rPr>
          <w:rFonts w:eastAsia="Times New Roman"/>
          <w:sz w:val="28"/>
          <w:szCs w:val="28"/>
        </w:rPr>
        <w:t>превышать 60 календарных</w:t>
      </w:r>
      <w:r w:rsidRPr="00B41A02">
        <w:rPr>
          <w:rFonts w:eastAsia="Times New Roman"/>
          <w:sz w:val="28"/>
          <w:szCs w:val="28"/>
        </w:rPr>
        <w:t xml:space="preserve"> дней.</w:t>
      </w:r>
    </w:p>
    <w:p w14:paraId="25EA6342" w14:textId="77777777" w:rsidR="00FD02E0" w:rsidRPr="00B41A02" w:rsidRDefault="00FD02E0" w:rsidP="00B41A02">
      <w:pPr>
        <w:spacing w:line="337" w:lineRule="exact"/>
        <w:jc w:val="both"/>
        <w:rPr>
          <w:sz w:val="28"/>
          <w:szCs w:val="28"/>
        </w:rPr>
      </w:pPr>
    </w:p>
    <w:p w14:paraId="2BEE8F7E" w14:textId="77777777" w:rsidR="00FD02E0" w:rsidRPr="00B41A02" w:rsidRDefault="00B41A02" w:rsidP="003559CD">
      <w:pPr>
        <w:spacing w:line="236" w:lineRule="auto"/>
        <w:jc w:val="center"/>
        <w:rPr>
          <w:sz w:val="28"/>
          <w:szCs w:val="28"/>
        </w:rPr>
      </w:pPr>
      <w:r w:rsidRPr="00B41A02">
        <w:rPr>
          <w:rFonts w:eastAsia="Times New Roman"/>
          <w:sz w:val="28"/>
          <w:szCs w:val="28"/>
        </w:rPr>
        <w:t>2.6. Перечень нормативных правовых актов, регулирующих отношения, возникающие в связи с предоставлением муниципальной услуги</w:t>
      </w:r>
    </w:p>
    <w:p w14:paraId="7A03AC06" w14:textId="77777777" w:rsidR="00FD02E0" w:rsidRPr="00B41A02" w:rsidRDefault="00FD02E0" w:rsidP="003559CD">
      <w:pPr>
        <w:spacing w:line="339" w:lineRule="exact"/>
        <w:jc w:val="center"/>
        <w:rPr>
          <w:sz w:val="28"/>
          <w:szCs w:val="28"/>
        </w:rPr>
      </w:pPr>
    </w:p>
    <w:p w14:paraId="79EB632A" w14:textId="77777777" w:rsidR="00FD02E0" w:rsidRPr="00B41A02" w:rsidRDefault="00B41A02" w:rsidP="00BB7982">
      <w:pPr>
        <w:spacing w:line="234" w:lineRule="auto"/>
        <w:ind w:right="-1" w:firstLine="851"/>
        <w:jc w:val="both"/>
        <w:rPr>
          <w:sz w:val="28"/>
          <w:szCs w:val="28"/>
        </w:rPr>
      </w:pPr>
      <w:r w:rsidRPr="00B41A02">
        <w:rPr>
          <w:rFonts w:eastAsia="Times New Roman"/>
          <w:sz w:val="28"/>
          <w:szCs w:val="28"/>
        </w:rPr>
        <w:t>2.6.1. Предоставление муниципальной услуги осуществляется в соответствии со следующими нормативными правовыми актами:</w:t>
      </w:r>
    </w:p>
    <w:p w14:paraId="564849F4" w14:textId="77777777" w:rsidR="00FD02E0" w:rsidRPr="00B41A02" w:rsidRDefault="00B41A02" w:rsidP="00BB7982">
      <w:pPr>
        <w:numPr>
          <w:ilvl w:val="0"/>
          <w:numId w:val="9"/>
        </w:numPr>
        <w:spacing w:line="234" w:lineRule="auto"/>
        <w:ind w:right="-1" w:firstLine="851"/>
        <w:jc w:val="both"/>
        <w:rPr>
          <w:rFonts w:eastAsia="Times New Roman"/>
          <w:sz w:val="28"/>
          <w:szCs w:val="28"/>
        </w:rPr>
      </w:pPr>
      <w:r w:rsidRPr="00B41A02">
        <w:rPr>
          <w:rFonts w:eastAsia="Times New Roman"/>
          <w:sz w:val="28"/>
          <w:szCs w:val="28"/>
        </w:rPr>
        <w:t>Конституция Российской Федерации ("Собрание законодательства РФ", 04.08.2014, № 31, ст. 4398);</w:t>
      </w:r>
    </w:p>
    <w:p w14:paraId="2E49EDAF" w14:textId="77777777" w:rsidR="00FD02E0" w:rsidRPr="00B41A02" w:rsidRDefault="00FD02E0" w:rsidP="00BB7982">
      <w:pPr>
        <w:spacing w:line="15" w:lineRule="exact"/>
        <w:ind w:right="-1" w:firstLine="851"/>
        <w:jc w:val="both"/>
        <w:rPr>
          <w:sz w:val="28"/>
          <w:szCs w:val="28"/>
        </w:rPr>
      </w:pPr>
    </w:p>
    <w:p w14:paraId="65301675" w14:textId="77777777" w:rsidR="00FD02E0" w:rsidRPr="00B41A02" w:rsidRDefault="00B41A02" w:rsidP="00BB7982">
      <w:pPr>
        <w:spacing w:line="237" w:lineRule="auto"/>
        <w:ind w:right="-1" w:firstLine="851"/>
        <w:jc w:val="both"/>
        <w:rPr>
          <w:sz w:val="28"/>
          <w:szCs w:val="28"/>
        </w:rPr>
      </w:pPr>
      <w:r w:rsidRPr="00B41A02">
        <w:rPr>
          <w:rFonts w:eastAsia="Times New Roman"/>
          <w:sz w:val="28"/>
          <w:szCs w:val="28"/>
        </w:rPr>
        <w:t>-</w:t>
      </w:r>
      <w:r w:rsidR="00BB7982">
        <w:rPr>
          <w:rFonts w:eastAsia="Times New Roman"/>
          <w:sz w:val="28"/>
          <w:szCs w:val="28"/>
        </w:rPr>
        <w:tab/>
      </w:r>
      <w:r w:rsidRPr="00B41A02">
        <w:rPr>
          <w:rFonts w:eastAsia="Times New Roman"/>
          <w:sz w:val="28"/>
          <w:szCs w:val="28"/>
        </w:rPr>
        <w:t xml:space="preserve"> Конституция Республики Дагестан ("Дагестанская правда" от 26 июля 2003 г. N 159, Собрание законодательства Республики Дагестан от 31 июля 2003 г. N 7 ст. 503);</w:t>
      </w:r>
    </w:p>
    <w:p w14:paraId="00DA7614" w14:textId="77777777" w:rsidR="00FD02E0" w:rsidRPr="00B41A02" w:rsidRDefault="00FD02E0" w:rsidP="003559CD">
      <w:pPr>
        <w:spacing w:line="13" w:lineRule="exact"/>
        <w:ind w:right="-1" w:firstLine="851"/>
        <w:jc w:val="both"/>
        <w:rPr>
          <w:sz w:val="28"/>
          <w:szCs w:val="28"/>
        </w:rPr>
      </w:pPr>
    </w:p>
    <w:p w14:paraId="57F07C23" w14:textId="77777777" w:rsidR="00FD02E0" w:rsidRPr="00B41A02" w:rsidRDefault="00BB7982" w:rsidP="00BB7982">
      <w:pPr>
        <w:spacing w:line="236" w:lineRule="auto"/>
        <w:ind w:right="-1" w:firstLine="851"/>
        <w:jc w:val="both"/>
        <w:rPr>
          <w:rFonts w:eastAsia="Times New Roman"/>
          <w:sz w:val="28"/>
          <w:szCs w:val="28"/>
        </w:rPr>
      </w:pPr>
      <w:r>
        <w:rPr>
          <w:rFonts w:eastAsia="Times New Roman"/>
          <w:sz w:val="28"/>
          <w:szCs w:val="28"/>
        </w:rPr>
        <w:t>-</w:t>
      </w:r>
      <w:r>
        <w:rPr>
          <w:rFonts w:eastAsia="Times New Roman"/>
          <w:sz w:val="28"/>
          <w:szCs w:val="28"/>
        </w:rPr>
        <w:tab/>
      </w:r>
      <w:r w:rsidR="00B41A02" w:rsidRPr="00B41A02">
        <w:rPr>
          <w:rFonts w:eastAsia="Times New Roman"/>
          <w:sz w:val="28"/>
          <w:szCs w:val="28"/>
        </w:rPr>
        <w:t>Гражданский кодекс Российской Федерации от 30.11.1994 № 51-ФЗ ("Собрание законодательства РФ", 05.12.1994, N 32, ст. 3301,"Российская газета", № 238-239, 08.12.1994.);</w:t>
      </w:r>
    </w:p>
    <w:p w14:paraId="3FD71E43" w14:textId="77777777" w:rsidR="00FD02E0" w:rsidRPr="00B41A02" w:rsidRDefault="00FD02E0" w:rsidP="00BB7982">
      <w:pPr>
        <w:spacing w:line="14" w:lineRule="exact"/>
        <w:ind w:right="-1" w:firstLine="851"/>
        <w:jc w:val="both"/>
        <w:rPr>
          <w:rFonts w:eastAsia="Times New Roman"/>
          <w:sz w:val="28"/>
          <w:szCs w:val="28"/>
        </w:rPr>
      </w:pPr>
    </w:p>
    <w:p w14:paraId="3AB0C396" w14:textId="77777777" w:rsidR="00FD02E0" w:rsidRPr="00B41A02" w:rsidRDefault="00B41A02" w:rsidP="00BB7982">
      <w:pPr>
        <w:numPr>
          <w:ilvl w:val="0"/>
          <w:numId w:val="10"/>
        </w:numPr>
        <w:spacing w:line="237" w:lineRule="auto"/>
        <w:ind w:right="-1" w:firstLine="851"/>
        <w:jc w:val="both"/>
        <w:rPr>
          <w:rFonts w:eastAsia="Times New Roman"/>
          <w:sz w:val="28"/>
          <w:szCs w:val="28"/>
        </w:rPr>
      </w:pPr>
      <w:r w:rsidRPr="00B41A02">
        <w:rPr>
          <w:rFonts w:eastAsia="Times New Roman"/>
          <w:sz w:val="28"/>
          <w:szCs w:val="28"/>
        </w:rPr>
        <w:t>Жилищный кодекс Российской Федерации от 29.12.2004 № 188-ФЗ ("Собрание законодательства РФ", 03.01.2005, № 1 (часть 1), ст. 14, "Российская газета", № 1, 12.01.2005, "Парламентская газета", № 7-8, 15.01.2005);</w:t>
      </w:r>
    </w:p>
    <w:p w14:paraId="2A4C23C4" w14:textId="77777777" w:rsidR="00FD02E0" w:rsidRPr="00B41A02" w:rsidRDefault="00FD02E0" w:rsidP="003559CD">
      <w:pPr>
        <w:spacing w:line="4" w:lineRule="exact"/>
        <w:ind w:right="-1" w:firstLine="851"/>
        <w:jc w:val="both"/>
        <w:rPr>
          <w:rFonts w:eastAsia="Times New Roman"/>
          <w:sz w:val="28"/>
          <w:szCs w:val="28"/>
        </w:rPr>
      </w:pPr>
    </w:p>
    <w:p w14:paraId="4604DA9D" w14:textId="77777777" w:rsidR="00BB7982" w:rsidRPr="00B41A02" w:rsidRDefault="00BB7982" w:rsidP="00BB7982">
      <w:pPr>
        <w:spacing w:line="234" w:lineRule="auto"/>
        <w:ind w:right="-1" w:firstLine="851"/>
        <w:jc w:val="both"/>
        <w:rPr>
          <w:rFonts w:eastAsia="Times New Roman"/>
          <w:sz w:val="28"/>
          <w:szCs w:val="28"/>
        </w:rPr>
      </w:pPr>
      <w:r>
        <w:rPr>
          <w:rFonts w:eastAsia="Times New Roman"/>
          <w:sz w:val="28"/>
          <w:szCs w:val="28"/>
        </w:rPr>
        <w:t>-</w:t>
      </w:r>
      <w:r>
        <w:rPr>
          <w:rFonts w:eastAsia="Times New Roman"/>
          <w:sz w:val="28"/>
          <w:szCs w:val="28"/>
        </w:rPr>
        <w:tab/>
      </w:r>
      <w:r w:rsidR="00B41A02" w:rsidRPr="00B41A02">
        <w:rPr>
          <w:rFonts w:eastAsia="Times New Roman"/>
          <w:sz w:val="28"/>
          <w:szCs w:val="28"/>
        </w:rPr>
        <w:t>Федеральный закон от 29 декабря 2004 г. № 189-ФЗ «О введении в</w:t>
      </w:r>
      <w:r w:rsidR="00C52623">
        <w:rPr>
          <w:rFonts w:eastAsia="Times New Roman"/>
          <w:sz w:val="28"/>
          <w:szCs w:val="28"/>
        </w:rPr>
        <w:t xml:space="preserve"> </w:t>
      </w:r>
      <w:r w:rsidRPr="00B41A02">
        <w:rPr>
          <w:rFonts w:eastAsia="Times New Roman"/>
          <w:sz w:val="28"/>
          <w:szCs w:val="28"/>
        </w:rPr>
        <w:t>действие Жилищного кодекса Российской Федерации» («Собрание законодательства)</w:t>
      </w:r>
    </w:p>
    <w:p w14:paraId="43438CA8" w14:textId="77777777" w:rsidR="00FD02E0" w:rsidRPr="003559CD" w:rsidRDefault="00B41A02" w:rsidP="00BB7982">
      <w:pPr>
        <w:numPr>
          <w:ilvl w:val="0"/>
          <w:numId w:val="10"/>
        </w:numPr>
        <w:spacing w:line="234" w:lineRule="auto"/>
        <w:ind w:right="-1" w:firstLine="851"/>
        <w:jc w:val="both"/>
        <w:rPr>
          <w:sz w:val="28"/>
          <w:szCs w:val="28"/>
        </w:rPr>
      </w:pPr>
      <w:r w:rsidRPr="003559CD">
        <w:rPr>
          <w:rFonts w:eastAsia="Times New Roman"/>
          <w:sz w:val="28"/>
          <w:szCs w:val="28"/>
        </w:rPr>
        <w:t>Федеральный закон от 27.07.2010 № 210-ФЗ «Об организации предоставления государственных и муниципальных услуг» (</w:t>
      </w:r>
      <w:r w:rsidR="00B0326E">
        <w:rPr>
          <w:rFonts w:eastAsia="Times New Roman"/>
          <w:sz w:val="28"/>
          <w:szCs w:val="28"/>
        </w:rPr>
        <w:t>«</w:t>
      </w:r>
      <w:r w:rsidRPr="003559CD">
        <w:rPr>
          <w:rFonts w:eastAsia="Times New Roman"/>
          <w:sz w:val="28"/>
          <w:szCs w:val="28"/>
        </w:rPr>
        <w:t>Российскаягазета</w:t>
      </w:r>
      <w:r w:rsidR="00B0326E">
        <w:rPr>
          <w:rFonts w:eastAsia="Times New Roman"/>
          <w:sz w:val="28"/>
          <w:szCs w:val="28"/>
        </w:rPr>
        <w:t>»</w:t>
      </w:r>
      <w:r w:rsidRPr="003559CD">
        <w:rPr>
          <w:rFonts w:eastAsia="Times New Roman"/>
          <w:sz w:val="28"/>
          <w:szCs w:val="28"/>
        </w:rPr>
        <w:t>, № 168, 30.07.2010, «Собрание законодательства РФ", 02.08.2010, N 31, ст. 4179);</w:t>
      </w:r>
    </w:p>
    <w:p w14:paraId="1177D7C9" w14:textId="77777777" w:rsidR="00FD02E0" w:rsidRPr="00B41A02" w:rsidRDefault="00B41A02" w:rsidP="00BB7982">
      <w:pPr>
        <w:numPr>
          <w:ilvl w:val="1"/>
          <w:numId w:val="11"/>
        </w:numPr>
        <w:spacing w:line="238" w:lineRule="auto"/>
        <w:ind w:right="-1" w:firstLine="851"/>
        <w:jc w:val="both"/>
        <w:rPr>
          <w:rFonts w:eastAsia="Times New Roman"/>
          <w:sz w:val="28"/>
          <w:szCs w:val="28"/>
        </w:rPr>
      </w:pPr>
      <w:r w:rsidRPr="00B41A02">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РФ", 16.02.2009, N 7, ст. 776);</w:t>
      </w:r>
    </w:p>
    <w:p w14:paraId="3D9DE9D3" w14:textId="77777777" w:rsidR="00FD02E0" w:rsidRPr="00B41A02" w:rsidRDefault="00B41A02" w:rsidP="00BB7982">
      <w:pPr>
        <w:numPr>
          <w:ilvl w:val="1"/>
          <w:numId w:val="11"/>
        </w:numPr>
        <w:spacing w:line="236" w:lineRule="auto"/>
        <w:ind w:right="-1" w:firstLine="851"/>
        <w:jc w:val="both"/>
        <w:rPr>
          <w:rFonts w:eastAsia="Times New Roman"/>
          <w:sz w:val="28"/>
          <w:szCs w:val="28"/>
        </w:rPr>
      </w:pPr>
      <w:r w:rsidRPr="00B41A02">
        <w:rPr>
          <w:rFonts w:eastAsia="Times New Roman"/>
          <w:sz w:val="28"/>
          <w:szCs w:val="28"/>
        </w:rPr>
        <w:t>Федеральный закон от 06.04.2011 N 63-ФЗ «Об электронной подписи» ("Парламентская газета", N 17, 08-14.04.2011, "Российская газета", N 75, 08.04.2011, "Собрание законодательства РФ", 11.04.2011, N 15, ст. 2036.);</w:t>
      </w:r>
    </w:p>
    <w:p w14:paraId="6E201925" w14:textId="77777777" w:rsidR="00FD02E0" w:rsidRPr="00B41A02" w:rsidRDefault="00FD02E0" w:rsidP="00BB7982">
      <w:pPr>
        <w:spacing w:line="14" w:lineRule="exact"/>
        <w:ind w:right="-1" w:firstLine="851"/>
        <w:jc w:val="both"/>
        <w:rPr>
          <w:rFonts w:eastAsia="Times New Roman"/>
          <w:sz w:val="28"/>
          <w:szCs w:val="28"/>
        </w:rPr>
      </w:pPr>
    </w:p>
    <w:p w14:paraId="607183F2" w14:textId="77777777" w:rsidR="00FD02E0" w:rsidRPr="00B41A02" w:rsidRDefault="00B41A02" w:rsidP="00BB7982">
      <w:pPr>
        <w:numPr>
          <w:ilvl w:val="1"/>
          <w:numId w:val="11"/>
        </w:numPr>
        <w:tabs>
          <w:tab w:val="left" w:pos="1174"/>
        </w:tabs>
        <w:spacing w:line="237" w:lineRule="auto"/>
        <w:ind w:right="-1" w:firstLine="851"/>
        <w:jc w:val="both"/>
        <w:rPr>
          <w:rFonts w:eastAsia="Times New Roman"/>
          <w:sz w:val="28"/>
          <w:szCs w:val="28"/>
        </w:rPr>
      </w:pPr>
      <w:r w:rsidRPr="00B41A02">
        <w:rPr>
          <w:rFonts w:eastAsia="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N 40, ст. 3822, "Парламентская газета", № 186, 08.10.2003, "Российская газета", № 202, 08.10.2003);</w:t>
      </w:r>
    </w:p>
    <w:p w14:paraId="7DDFBD24" w14:textId="77777777" w:rsidR="00FD02E0" w:rsidRPr="00B41A02" w:rsidRDefault="00FD02E0" w:rsidP="003559CD">
      <w:pPr>
        <w:spacing w:line="17" w:lineRule="exact"/>
        <w:ind w:right="-1" w:firstLine="851"/>
        <w:jc w:val="both"/>
        <w:rPr>
          <w:rFonts w:eastAsia="Times New Roman"/>
          <w:sz w:val="28"/>
          <w:szCs w:val="28"/>
        </w:rPr>
      </w:pPr>
    </w:p>
    <w:p w14:paraId="0B68134E" w14:textId="77777777" w:rsidR="00FD02E0" w:rsidRPr="00B41A02" w:rsidRDefault="00B41A02" w:rsidP="00BB7982">
      <w:pPr>
        <w:numPr>
          <w:ilvl w:val="1"/>
          <w:numId w:val="11"/>
        </w:numPr>
        <w:spacing w:line="237" w:lineRule="auto"/>
        <w:ind w:right="-1" w:firstLine="851"/>
        <w:jc w:val="both"/>
        <w:rPr>
          <w:rFonts w:eastAsia="Times New Roman"/>
          <w:sz w:val="28"/>
          <w:szCs w:val="28"/>
        </w:rPr>
      </w:pPr>
      <w:r w:rsidRPr="00B41A02">
        <w:rPr>
          <w:rFonts w:eastAsia="Times New Roman"/>
          <w:sz w:val="28"/>
          <w:szCs w:val="28"/>
        </w:rPr>
        <w:t>Федеральный закон от 27.07.2006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14:paraId="32B94950" w14:textId="77777777" w:rsidR="00FD02E0" w:rsidRPr="00B41A02" w:rsidRDefault="00FD02E0" w:rsidP="003559CD">
      <w:pPr>
        <w:spacing w:line="15" w:lineRule="exact"/>
        <w:ind w:right="-1" w:firstLine="851"/>
        <w:jc w:val="both"/>
        <w:rPr>
          <w:rFonts w:eastAsia="Times New Roman"/>
          <w:sz w:val="28"/>
          <w:szCs w:val="28"/>
        </w:rPr>
      </w:pPr>
    </w:p>
    <w:p w14:paraId="093E61D3" w14:textId="77777777" w:rsidR="00FD02E0" w:rsidRDefault="00B41A02" w:rsidP="00BB7982">
      <w:pPr>
        <w:numPr>
          <w:ilvl w:val="1"/>
          <w:numId w:val="11"/>
        </w:numPr>
        <w:spacing w:line="237" w:lineRule="auto"/>
        <w:ind w:right="-1" w:firstLine="851"/>
        <w:jc w:val="both"/>
        <w:rPr>
          <w:rFonts w:eastAsia="Times New Roman"/>
          <w:sz w:val="28"/>
          <w:szCs w:val="28"/>
        </w:rPr>
      </w:pPr>
      <w:r w:rsidRPr="00B41A02">
        <w:rPr>
          <w:rFonts w:eastAsia="Times New Roman"/>
          <w:sz w:val="28"/>
          <w:szCs w:val="28"/>
        </w:rPr>
        <w:t>Федеральный закон от 27.07.2006 №152-ФЗ «О персональных данных» ("Российская газета", № 165, 29.07.2006, "Собрание законодательства РФ", 31.07.2006, № 31 (1 ч.), ст. 3451, "Парламентская газета", № 126-127, 03.08.2006);</w:t>
      </w:r>
    </w:p>
    <w:p w14:paraId="393B9460" w14:textId="77777777" w:rsidR="00FD02E0" w:rsidRPr="00B41A02" w:rsidRDefault="00B41A02" w:rsidP="00BB7982">
      <w:pPr>
        <w:numPr>
          <w:ilvl w:val="1"/>
          <w:numId w:val="11"/>
        </w:numPr>
        <w:spacing w:line="234" w:lineRule="auto"/>
        <w:ind w:right="-1" w:firstLine="851"/>
        <w:jc w:val="both"/>
        <w:rPr>
          <w:rFonts w:eastAsia="Times New Roman"/>
          <w:sz w:val="28"/>
          <w:szCs w:val="28"/>
        </w:rPr>
      </w:pPr>
      <w:r w:rsidRPr="00B41A02">
        <w:rPr>
          <w:rFonts w:eastAsia="Times New Roman"/>
          <w:sz w:val="28"/>
          <w:szCs w:val="28"/>
        </w:rPr>
        <w:t>Федеральным законом от 24.11.1995 г. № 181-ФЗ «О социальной защите инвалидов в Российской Федерации»;</w:t>
      </w:r>
    </w:p>
    <w:p w14:paraId="3DB7ED9C" w14:textId="77777777" w:rsidR="00FD02E0" w:rsidRPr="00B41A02" w:rsidRDefault="00FD02E0" w:rsidP="003559CD">
      <w:pPr>
        <w:spacing w:line="2" w:lineRule="exact"/>
        <w:ind w:right="-1" w:firstLine="851"/>
        <w:jc w:val="both"/>
        <w:rPr>
          <w:rFonts w:eastAsia="Times New Roman"/>
          <w:sz w:val="28"/>
          <w:szCs w:val="28"/>
        </w:rPr>
      </w:pPr>
    </w:p>
    <w:p w14:paraId="54233F21" w14:textId="77777777" w:rsidR="00BB7982" w:rsidRDefault="00BB7982" w:rsidP="00BB7982">
      <w:pPr>
        <w:spacing w:line="235" w:lineRule="auto"/>
        <w:ind w:right="-1" w:firstLine="851"/>
        <w:jc w:val="both"/>
        <w:rPr>
          <w:rFonts w:eastAsia="Times New Roman"/>
          <w:sz w:val="28"/>
          <w:szCs w:val="28"/>
        </w:rPr>
      </w:pPr>
      <w:r>
        <w:rPr>
          <w:rFonts w:eastAsia="Times New Roman"/>
          <w:sz w:val="28"/>
          <w:szCs w:val="28"/>
        </w:rPr>
        <w:lastRenderedPageBreak/>
        <w:t>-</w:t>
      </w:r>
      <w:r>
        <w:rPr>
          <w:rFonts w:eastAsia="Times New Roman"/>
          <w:sz w:val="28"/>
          <w:szCs w:val="28"/>
        </w:rPr>
        <w:tab/>
      </w:r>
      <w:r w:rsidR="00B41A02" w:rsidRPr="00B41A02">
        <w:rPr>
          <w:rFonts w:eastAsia="Times New Roman"/>
          <w:sz w:val="28"/>
          <w:szCs w:val="28"/>
        </w:rPr>
        <w:t>Закон РФ от 04.07.1991 № 1541-1 «О приватизации жилищного фонда</w:t>
      </w:r>
      <w:r>
        <w:rPr>
          <w:rFonts w:eastAsia="Times New Roman"/>
          <w:sz w:val="28"/>
          <w:szCs w:val="28"/>
        </w:rPr>
        <w:t xml:space="preserve"> в </w:t>
      </w:r>
      <w:r w:rsidRPr="00B41A02">
        <w:rPr>
          <w:rFonts w:eastAsia="Times New Roman"/>
          <w:sz w:val="28"/>
          <w:szCs w:val="28"/>
        </w:rPr>
        <w:t>Российской Федерации» ("Ведомости СНД и ВС РСФСР", 11.07.1991, № 28, ст. 959, "Бюллетень нормативных актов", № 1, 1992.);</w:t>
      </w:r>
    </w:p>
    <w:p w14:paraId="6739BD70" w14:textId="77777777" w:rsidR="00FD02E0" w:rsidRPr="00B41A02" w:rsidRDefault="00FD02E0" w:rsidP="00BB7982">
      <w:pPr>
        <w:spacing w:line="12" w:lineRule="exact"/>
        <w:ind w:right="-1" w:firstLine="851"/>
        <w:jc w:val="both"/>
        <w:rPr>
          <w:rFonts w:eastAsia="Times New Roman"/>
          <w:sz w:val="28"/>
          <w:szCs w:val="28"/>
        </w:rPr>
      </w:pPr>
    </w:p>
    <w:p w14:paraId="2D255378" w14:textId="77777777" w:rsidR="00FD02E0" w:rsidRPr="00B41A02" w:rsidRDefault="00FD02E0" w:rsidP="00BB7982">
      <w:pPr>
        <w:spacing w:line="15" w:lineRule="exact"/>
        <w:ind w:right="-1" w:firstLine="851"/>
        <w:jc w:val="both"/>
        <w:rPr>
          <w:rFonts w:eastAsia="Times New Roman"/>
          <w:sz w:val="28"/>
          <w:szCs w:val="28"/>
        </w:rPr>
      </w:pPr>
    </w:p>
    <w:p w14:paraId="0BFFFE03" w14:textId="77777777" w:rsidR="00FD02E0" w:rsidRPr="00B41A02" w:rsidRDefault="00B41A02" w:rsidP="00BB7982">
      <w:pPr>
        <w:numPr>
          <w:ilvl w:val="1"/>
          <w:numId w:val="11"/>
        </w:numPr>
        <w:spacing w:line="237" w:lineRule="auto"/>
        <w:ind w:right="-1" w:firstLine="851"/>
        <w:jc w:val="both"/>
        <w:rPr>
          <w:rFonts w:eastAsia="Times New Roman"/>
          <w:sz w:val="28"/>
          <w:szCs w:val="28"/>
        </w:rPr>
      </w:pPr>
      <w:r w:rsidRPr="00B41A02">
        <w:rPr>
          <w:rFonts w:eastAsia="Times New Roman"/>
          <w:sz w:val="28"/>
          <w:szCs w:val="28"/>
        </w:rPr>
        <w:t>Решение Комитета Российской Федерации по муниципальному хозяйству от 18 ноября 1993 года № 4 «Об утверждении Примерного положения о бесплатной приватизации жилищного фонда в Российской Федерации», ("Экономика и жизнь", № 6, 1994);</w:t>
      </w:r>
    </w:p>
    <w:p w14:paraId="76C05D47" w14:textId="77777777" w:rsidR="00FD02E0" w:rsidRPr="00B41A02" w:rsidRDefault="00FD02E0" w:rsidP="003559CD">
      <w:pPr>
        <w:spacing w:line="14" w:lineRule="exact"/>
        <w:ind w:right="-1" w:firstLine="851"/>
        <w:jc w:val="both"/>
        <w:rPr>
          <w:rFonts w:eastAsia="Times New Roman"/>
          <w:sz w:val="28"/>
          <w:szCs w:val="28"/>
        </w:rPr>
      </w:pPr>
    </w:p>
    <w:p w14:paraId="4CC762BB" w14:textId="77777777" w:rsidR="00FD02E0" w:rsidRPr="00B41A02" w:rsidRDefault="00B41A02" w:rsidP="00BB7982">
      <w:pPr>
        <w:numPr>
          <w:ilvl w:val="1"/>
          <w:numId w:val="11"/>
        </w:numPr>
        <w:spacing w:line="237" w:lineRule="auto"/>
        <w:ind w:right="-1" w:firstLine="851"/>
        <w:jc w:val="both"/>
        <w:rPr>
          <w:rFonts w:eastAsia="Times New Roman"/>
          <w:sz w:val="28"/>
          <w:szCs w:val="28"/>
        </w:rPr>
      </w:pPr>
      <w:r w:rsidRPr="00B41A02">
        <w:rPr>
          <w:rFonts w:eastAsia="Times New Roman"/>
          <w:sz w:val="28"/>
          <w:szCs w:val="28"/>
        </w:rPr>
        <w:t>приказ Министерства экономического развития Российской Федерации от 27 февраля 2010 года № 75 «Об установлении порядка предоставления сведений, внесенных в государственный кадастр недвижимости»;</w:t>
      </w:r>
    </w:p>
    <w:p w14:paraId="1823762E" w14:textId="77777777" w:rsidR="00FD02E0" w:rsidRPr="00B41A02" w:rsidRDefault="00FD02E0" w:rsidP="003559CD">
      <w:pPr>
        <w:spacing w:line="17" w:lineRule="exact"/>
        <w:ind w:right="-1" w:firstLine="851"/>
        <w:jc w:val="both"/>
        <w:rPr>
          <w:rFonts w:eastAsia="Times New Roman"/>
          <w:sz w:val="28"/>
          <w:szCs w:val="28"/>
        </w:rPr>
      </w:pPr>
    </w:p>
    <w:p w14:paraId="237978D0" w14:textId="77777777" w:rsidR="00FD02E0" w:rsidRPr="00B41A02" w:rsidRDefault="00B41A02" w:rsidP="001D1E3B">
      <w:pPr>
        <w:numPr>
          <w:ilvl w:val="1"/>
          <w:numId w:val="11"/>
        </w:numPr>
        <w:ind w:firstLine="851"/>
        <w:jc w:val="both"/>
        <w:rPr>
          <w:rFonts w:eastAsia="Times New Roman"/>
          <w:sz w:val="28"/>
          <w:szCs w:val="28"/>
        </w:rPr>
      </w:pPr>
      <w:r w:rsidRPr="00B41A02">
        <w:rPr>
          <w:rFonts w:eastAsia="Times New Roman"/>
          <w:sz w:val="28"/>
          <w:szCs w:val="28"/>
        </w:rPr>
        <w:t>Закон Республики Дагестан от 29.12.2004 № 43 «О местном самоуправлении в Республике Дагестан» ("Дагестанская правда", № 317-320, 31.12.2004, "Собрание законодательства Республики Дагестан", 31.12.2004, N 12 (I), ст. 988);</w:t>
      </w:r>
    </w:p>
    <w:p w14:paraId="061C7C96" w14:textId="77777777" w:rsidR="00FD02E0" w:rsidRPr="00B41A02" w:rsidRDefault="00B41A02" w:rsidP="001D1E3B">
      <w:pPr>
        <w:numPr>
          <w:ilvl w:val="1"/>
          <w:numId w:val="11"/>
        </w:numPr>
        <w:ind w:firstLine="851"/>
        <w:jc w:val="both"/>
        <w:rPr>
          <w:rFonts w:eastAsia="Times New Roman"/>
          <w:sz w:val="28"/>
          <w:szCs w:val="28"/>
        </w:rPr>
      </w:pPr>
      <w:r w:rsidRPr="00B41A02">
        <w:rPr>
          <w:rFonts w:eastAsia="Times New Roman"/>
          <w:sz w:val="28"/>
          <w:szCs w:val="28"/>
        </w:rPr>
        <w:t xml:space="preserve">Устав муниципального образования </w:t>
      </w:r>
      <w:r w:rsidR="003559CD">
        <w:rPr>
          <w:rFonts w:eastAsia="Times New Roman"/>
          <w:sz w:val="28"/>
          <w:szCs w:val="28"/>
        </w:rPr>
        <w:t>«</w:t>
      </w:r>
      <w:r w:rsidRPr="00B41A02">
        <w:rPr>
          <w:rFonts w:eastAsia="Times New Roman"/>
          <w:sz w:val="28"/>
          <w:szCs w:val="28"/>
        </w:rPr>
        <w:t xml:space="preserve">город </w:t>
      </w:r>
      <w:r w:rsidR="003559CD">
        <w:rPr>
          <w:rFonts w:eastAsia="Times New Roman"/>
          <w:sz w:val="28"/>
          <w:szCs w:val="28"/>
        </w:rPr>
        <w:t>Дербент</w:t>
      </w:r>
      <w:r w:rsidRPr="00B41A02">
        <w:rPr>
          <w:rFonts w:eastAsia="Times New Roman"/>
          <w:sz w:val="28"/>
          <w:szCs w:val="28"/>
        </w:rPr>
        <w:t xml:space="preserve">» </w:t>
      </w:r>
    </w:p>
    <w:p w14:paraId="0DE442BD" w14:textId="77777777" w:rsidR="00FD02E0" w:rsidRPr="00C53DFC" w:rsidRDefault="00C53DFC" w:rsidP="001D1E3B">
      <w:pPr>
        <w:numPr>
          <w:ilvl w:val="1"/>
          <w:numId w:val="11"/>
        </w:numPr>
        <w:ind w:firstLine="851"/>
        <w:jc w:val="both"/>
        <w:rPr>
          <w:sz w:val="28"/>
          <w:szCs w:val="28"/>
        </w:rPr>
      </w:pPr>
      <w:r w:rsidRPr="00C53DFC">
        <w:rPr>
          <w:rFonts w:eastAsia="Times New Roman"/>
          <w:sz w:val="28"/>
          <w:szCs w:val="28"/>
        </w:rPr>
        <w:t>Устав муниципального бюджетного учреждения</w:t>
      </w:r>
      <w:r>
        <w:rPr>
          <w:rFonts w:eastAsia="Times New Roman"/>
          <w:sz w:val="28"/>
          <w:szCs w:val="28"/>
        </w:rPr>
        <w:t xml:space="preserve"> «</w:t>
      </w:r>
      <w:r w:rsidR="00490482">
        <w:rPr>
          <w:rFonts w:eastAsia="Times New Roman"/>
          <w:sz w:val="28"/>
          <w:szCs w:val="28"/>
        </w:rPr>
        <w:t>Управление по жилищным вопросам</w:t>
      </w:r>
      <w:r>
        <w:rPr>
          <w:rFonts w:eastAsia="Times New Roman"/>
          <w:sz w:val="28"/>
          <w:szCs w:val="28"/>
        </w:rPr>
        <w:t>»</w:t>
      </w:r>
      <w:r w:rsidR="00790C32">
        <w:rPr>
          <w:rFonts w:eastAsia="Times New Roman"/>
          <w:sz w:val="28"/>
          <w:szCs w:val="28"/>
        </w:rPr>
        <w:t xml:space="preserve"> ГО «город Дербент»;</w:t>
      </w:r>
    </w:p>
    <w:p w14:paraId="08E101A3" w14:textId="77777777" w:rsidR="00FD02E0" w:rsidRPr="00C53DFC" w:rsidRDefault="00FD02E0" w:rsidP="00BB7982">
      <w:pPr>
        <w:spacing w:line="2" w:lineRule="exact"/>
        <w:ind w:right="-1" w:firstLine="851"/>
        <w:jc w:val="both"/>
        <w:rPr>
          <w:sz w:val="28"/>
          <w:szCs w:val="28"/>
        </w:rPr>
      </w:pPr>
    </w:p>
    <w:p w14:paraId="3B088DCD" w14:textId="77777777" w:rsidR="001D1E3B" w:rsidRPr="001D1E3B" w:rsidRDefault="001D1E3B" w:rsidP="003559CD">
      <w:pPr>
        <w:spacing w:line="234" w:lineRule="auto"/>
        <w:ind w:right="-1"/>
        <w:jc w:val="center"/>
        <w:rPr>
          <w:rFonts w:eastAsia="Times New Roman"/>
          <w:sz w:val="8"/>
          <w:szCs w:val="8"/>
        </w:rPr>
      </w:pPr>
    </w:p>
    <w:p w14:paraId="5234C52B" w14:textId="77777777" w:rsidR="00FD02E0" w:rsidRPr="00B41A02" w:rsidRDefault="00B41A02" w:rsidP="0013196E">
      <w:pPr>
        <w:spacing w:line="234" w:lineRule="auto"/>
        <w:ind w:right="-1" w:firstLine="851"/>
        <w:jc w:val="both"/>
        <w:rPr>
          <w:sz w:val="28"/>
          <w:szCs w:val="28"/>
        </w:rPr>
      </w:pPr>
      <w:r w:rsidRPr="00B41A02">
        <w:rPr>
          <w:rFonts w:eastAsia="Times New Roman"/>
          <w:sz w:val="28"/>
          <w:szCs w:val="28"/>
        </w:rPr>
        <w:t xml:space="preserve">2.7. Исчерпывающий перечень документов, необходимых в соответствии с законодательными или иныминормативными правовыми актами для предоставления муниципальной услуги с разделением на документы и информацию,которые заявитель должен представить самостоятельно, и документы, которые заявитель вправе представить по </w:t>
      </w:r>
      <w:r w:rsidR="00E84422" w:rsidRPr="00B41A02">
        <w:rPr>
          <w:rFonts w:eastAsia="Times New Roman"/>
          <w:sz w:val="28"/>
          <w:szCs w:val="28"/>
        </w:rPr>
        <w:t>собственнойинициативе</w:t>
      </w:r>
      <w:r w:rsidRPr="00B41A02">
        <w:rPr>
          <w:rFonts w:eastAsia="Times New Roman"/>
          <w:sz w:val="28"/>
          <w:szCs w:val="28"/>
        </w:rPr>
        <w:t>, так как они подлежат представлению в рамкахмежведомственного информационного взаимодействия</w:t>
      </w:r>
    </w:p>
    <w:p w14:paraId="4D7CD857" w14:textId="77777777" w:rsidR="00FD02E0" w:rsidRPr="00B41A02" w:rsidRDefault="00B41A02" w:rsidP="001D1E3B">
      <w:pPr>
        <w:spacing w:line="280" w:lineRule="exact"/>
        <w:ind w:firstLine="851"/>
        <w:jc w:val="both"/>
        <w:rPr>
          <w:sz w:val="28"/>
          <w:szCs w:val="28"/>
        </w:rPr>
      </w:pPr>
      <w:r w:rsidRPr="00B41A02">
        <w:rPr>
          <w:rFonts w:eastAsia="Times New Roman"/>
          <w:sz w:val="28"/>
          <w:szCs w:val="28"/>
        </w:rPr>
        <w:t>2.7.1. Исчерпывающий перечень документов, которые должен представить заявитель:</w:t>
      </w:r>
    </w:p>
    <w:p w14:paraId="498453A7" w14:textId="77777777" w:rsidR="003559CD" w:rsidRDefault="00B41A02" w:rsidP="001D1E3B">
      <w:pPr>
        <w:pStyle w:val="a4"/>
        <w:numPr>
          <w:ilvl w:val="0"/>
          <w:numId w:val="48"/>
        </w:numPr>
        <w:spacing w:line="280" w:lineRule="exact"/>
        <w:ind w:left="0" w:firstLine="851"/>
        <w:jc w:val="both"/>
        <w:rPr>
          <w:rFonts w:eastAsia="Times New Roman"/>
          <w:sz w:val="28"/>
          <w:szCs w:val="28"/>
        </w:rPr>
      </w:pPr>
      <w:r w:rsidRPr="003559CD">
        <w:rPr>
          <w:rFonts w:eastAsia="Times New Roman"/>
          <w:sz w:val="28"/>
          <w:szCs w:val="28"/>
        </w:rPr>
        <w:t>заявление (заявления) на приватизацию занимаемого жилого помещения, подписанное всеми совершеннолетними членами нанимателя, а также иными совершеннолетними гражданами, занимающими жилое помещение на условиях социального найма (по форме согласно приложению</w:t>
      </w:r>
      <w:r w:rsidR="003559CD" w:rsidRPr="003559CD">
        <w:rPr>
          <w:rFonts w:eastAsia="Times New Roman"/>
          <w:sz w:val="28"/>
          <w:szCs w:val="28"/>
        </w:rPr>
        <w:t xml:space="preserve"> 1 к настоящему Административному регламенту);</w:t>
      </w:r>
    </w:p>
    <w:p w14:paraId="748A0388" w14:textId="77777777" w:rsidR="00FD02E0" w:rsidRPr="00D76043" w:rsidRDefault="00B41A02" w:rsidP="001D1E3B">
      <w:pPr>
        <w:pStyle w:val="a4"/>
        <w:numPr>
          <w:ilvl w:val="1"/>
          <w:numId w:val="13"/>
        </w:numPr>
        <w:spacing w:line="280" w:lineRule="exact"/>
        <w:ind w:left="0" w:firstLine="851"/>
        <w:jc w:val="both"/>
        <w:rPr>
          <w:rFonts w:eastAsia="Times New Roman"/>
          <w:sz w:val="28"/>
          <w:szCs w:val="28"/>
        </w:rPr>
      </w:pPr>
      <w:r w:rsidRPr="00D76043">
        <w:rPr>
          <w:rFonts w:eastAsia="Times New Roman"/>
          <w:sz w:val="28"/>
          <w:szCs w:val="28"/>
        </w:rPr>
        <w:t>копии документов, удостоверяющие личность, гражданство и место жительства лиц, участвующих в приватизации, в соответствии сзаконодательством Российской Федерации, а также документ, удостоверяющий личность представителя, заверенную нотариально.</w:t>
      </w:r>
    </w:p>
    <w:p w14:paraId="6DB67EC0" w14:textId="77777777" w:rsidR="00FD02E0" w:rsidRDefault="00B41A02" w:rsidP="001D1E3B">
      <w:pPr>
        <w:numPr>
          <w:ilvl w:val="1"/>
          <w:numId w:val="13"/>
        </w:numPr>
        <w:spacing w:line="280" w:lineRule="exact"/>
        <w:ind w:left="260" w:firstLine="591"/>
        <w:jc w:val="both"/>
        <w:rPr>
          <w:rFonts w:eastAsia="Times New Roman"/>
          <w:sz w:val="28"/>
          <w:szCs w:val="28"/>
        </w:rPr>
      </w:pPr>
      <w:r w:rsidRPr="00B41A02">
        <w:rPr>
          <w:rFonts w:eastAsia="Times New Roman"/>
          <w:sz w:val="28"/>
          <w:szCs w:val="28"/>
        </w:rPr>
        <w:t>документ, подтверждающий право граждан на пользование жилым помещением – договор социального найма;</w:t>
      </w:r>
    </w:p>
    <w:p w14:paraId="0D297FD1" w14:textId="77777777" w:rsidR="00FD02E0" w:rsidRPr="00D76043" w:rsidRDefault="00B41A02" w:rsidP="001D1E3B">
      <w:pPr>
        <w:pStyle w:val="a4"/>
        <w:numPr>
          <w:ilvl w:val="2"/>
          <w:numId w:val="13"/>
        </w:numPr>
        <w:spacing w:line="280" w:lineRule="exact"/>
        <w:ind w:left="0" w:firstLine="851"/>
        <w:jc w:val="both"/>
        <w:rPr>
          <w:rFonts w:eastAsia="Times New Roman"/>
          <w:sz w:val="28"/>
          <w:szCs w:val="28"/>
        </w:rPr>
      </w:pPr>
      <w:r w:rsidRPr="00D76043">
        <w:rPr>
          <w:rFonts w:eastAsia="Times New Roman"/>
          <w:sz w:val="28"/>
          <w:szCs w:val="28"/>
        </w:rPr>
        <w:t>нотариально заверенную доверенность в случае подачи документов представителем заявителя.</w:t>
      </w:r>
    </w:p>
    <w:p w14:paraId="0C193657" w14:textId="77777777" w:rsidR="00FD02E0" w:rsidRPr="00B41A02" w:rsidRDefault="00FD02E0" w:rsidP="00790C32">
      <w:pPr>
        <w:spacing w:line="15" w:lineRule="exact"/>
        <w:ind w:firstLine="851"/>
        <w:jc w:val="both"/>
        <w:rPr>
          <w:rFonts w:eastAsia="Times New Roman"/>
          <w:sz w:val="28"/>
          <w:szCs w:val="28"/>
        </w:rPr>
      </w:pPr>
    </w:p>
    <w:p w14:paraId="3E467109" w14:textId="77777777" w:rsidR="00FD02E0" w:rsidRPr="00D76043" w:rsidRDefault="00B41A02" w:rsidP="00790C32">
      <w:pPr>
        <w:pStyle w:val="a4"/>
        <w:numPr>
          <w:ilvl w:val="1"/>
          <w:numId w:val="14"/>
        </w:numPr>
        <w:tabs>
          <w:tab w:val="left" w:pos="1342"/>
        </w:tabs>
        <w:spacing w:line="237" w:lineRule="auto"/>
        <w:ind w:left="0" w:firstLine="851"/>
        <w:jc w:val="both"/>
        <w:rPr>
          <w:rFonts w:eastAsia="Times New Roman"/>
          <w:sz w:val="28"/>
          <w:szCs w:val="28"/>
        </w:rPr>
      </w:pPr>
      <w:r w:rsidRPr="00D76043">
        <w:rPr>
          <w:rFonts w:eastAsia="Times New Roman"/>
          <w:sz w:val="28"/>
          <w:szCs w:val="28"/>
        </w:rPr>
        <w:t>копии документов, подтверждающие факт родственных отношений членов семьи (свидетельство о рождении, свидетельство о заключении (расторжении) брака, об изменении имени, фамилии, отчества, решение суда);</w:t>
      </w:r>
    </w:p>
    <w:p w14:paraId="2F6B4069" w14:textId="77777777" w:rsidR="00FD02E0" w:rsidRPr="00B41A02" w:rsidRDefault="00FD02E0" w:rsidP="00790C32">
      <w:pPr>
        <w:spacing w:line="17" w:lineRule="exact"/>
        <w:ind w:firstLine="851"/>
        <w:jc w:val="both"/>
        <w:rPr>
          <w:rFonts w:eastAsia="Times New Roman"/>
          <w:sz w:val="28"/>
          <w:szCs w:val="28"/>
        </w:rPr>
      </w:pPr>
    </w:p>
    <w:p w14:paraId="4092C354" w14:textId="77777777" w:rsidR="000030D6" w:rsidRPr="001D1E3B" w:rsidRDefault="00B41A02" w:rsidP="000030D6">
      <w:pPr>
        <w:numPr>
          <w:ilvl w:val="1"/>
          <w:numId w:val="14"/>
        </w:numPr>
        <w:spacing w:line="236" w:lineRule="auto"/>
        <w:ind w:firstLine="851"/>
        <w:jc w:val="both"/>
        <w:rPr>
          <w:rFonts w:eastAsia="Times New Roman"/>
          <w:sz w:val="28"/>
          <w:szCs w:val="28"/>
        </w:rPr>
      </w:pPr>
      <w:r w:rsidRPr="001D1E3B">
        <w:rPr>
          <w:rFonts w:eastAsia="Times New Roman"/>
          <w:sz w:val="28"/>
          <w:szCs w:val="28"/>
        </w:rPr>
        <w:t>копия решения суда о признании права на приватизацию занимаемого жилого помещения (если ранее был вынесен отказ в предоставлении услуги);</w:t>
      </w:r>
    </w:p>
    <w:p w14:paraId="595C366B" w14:textId="77777777" w:rsidR="00FD02E0" w:rsidRPr="00B41A02" w:rsidRDefault="00FD02E0" w:rsidP="00790C32">
      <w:pPr>
        <w:spacing w:line="2" w:lineRule="exact"/>
        <w:ind w:firstLine="851"/>
        <w:jc w:val="both"/>
        <w:rPr>
          <w:rFonts w:eastAsia="Times New Roman"/>
          <w:sz w:val="28"/>
          <w:szCs w:val="28"/>
        </w:rPr>
      </w:pPr>
    </w:p>
    <w:p w14:paraId="41A09CF5" w14:textId="77777777" w:rsidR="00FD02E0" w:rsidRPr="00B41A02" w:rsidRDefault="00B41A02" w:rsidP="00790C32">
      <w:pPr>
        <w:numPr>
          <w:ilvl w:val="1"/>
          <w:numId w:val="14"/>
        </w:numPr>
        <w:ind w:firstLine="851"/>
        <w:jc w:val="both"/>
        <w:rPr>
          <w:rFonts w:eastAsia="Times New Roman"/>
          <w:sz w:val="28"/>
          <w:szCs w:val="28"/>
        </w:rPr>
      </w:pPr>
      <w:r w:rsidRPr="00B41A02">
        <w:rPr>
          <w:rFonts w:eastAsia="Times New Roman"/>
          <w:sz w:val="28"/>
          <w:szCs w:val="28"/>
        </w:rPr>
        <w:t>копия свидетельства о смерти (если есть умершие члены семьи);</w:t>
      </w:r>
    </w:p>
    <w:p w14:paraId="49B24708" w14:textId="77777777" w:rsidR="00FD02E0" w:rsidRPr="00B41A02" w:rsidRDefault="00B41A02" w:rsidP="00790C32">
      <w:pPr>
        <w:numPr>
          <w:ilvl w:val="1"/>
          <w:numId w:val="14"/>
        </w:numPr>
        <w:spacing w:line="234" w:lineRule="auto"/>
        <w:ind w:firstLine="851"/>
        <w:jc w:val="both"/>
        <w:rPr>
          <w:rFonts w:eastAsia="Times New Roman"/>
          <w:sz w:val="28"/>
          <w:szCs w:val="28"/>
        </w:rPr>
      </w:pPr>
      <w:r w:rsidRPr="00B41A02">
        <w:rPr>
          <w:rFonts w:eastAsia="Times New Roman"/>
          <w:sz w:val="28"/>
          <w:szCs w:val="28"/>
        </w:rPr>
        <w:t xml:space="preserve">копия поквартирной карточки, заверенная уполномоченным лицом и </w:t>
      </w:r>
      <w:r w:rsidR="00E84422" w:rsidRPr="00B41A02">
        <w:rPr>
          <w:rFonts w:eastAsia="Times New Roman"/>
          <w:sz w:val="28"/>
          <w:szCs w:val="28"/>
        </w:rPr>
        <w:t>печатью организации,</w:t>
      </w:r>
      <w:r w:rsidRPr="00B41A02">
        <w:rPr>
          <w:rFonts w:eastAsia="Times New Roman"/>
          <w:sz w:val="28"/>
          <w:szCs w:val="28"/>
        </w:rPr>
        <w:t xml:space="preserve"> выдавшей поквартирную карточку;</w:t>
      </w:r>
    </w:p>
    <w:p w14:paraId="575BEA8D" w14:textId="77777777" w:rsidR="00FD02E0" w:rsidRPr="00B41A02" w:rsidRDefault="00B41A02" w:rsidP="00790C32">
      <w:pPr>
        <w:numPr>
          <w:ilvl w:val="1"/>
          <w:numId w:val="14"/>
        </w:numPr>
        <w:tabs>
          <w:tab w:val="left" w:pos="1342"/>
        </w:tabs>
        <w:spacing w:line="236" w:lineRule="auto"/>
        <w:ind w:left="260" w:firstLine="710"/>
        <w:jc w:val="both"/>
        <w:rPr>
          <w:rFonts w:eastAsia="Times New Roman"/>
          <w:sz w:val="28"/>
          <w:szCs w:val="28"/>
        </w:rPr>
      </w:pPr>
      <w:r w:rsidRPr="00B41A02">
        <w:rPr>
          <w:rFonts w:eastAsia="Times New Roman"/>
          <w:sz w:val="28"/>
          <w:szCs w:val="28"/>
        </w:rPr>
        <w:lastRenderedPageBreak/>
        <w:t>копия решения о назначении опекуна, попечителя, опекунское удостоверение (если заявление оформляется от имени недееспособного или несовершеннолетнего, оставшегося без попечения родителей);</w:t>
      </w:r>
    </w:p>
    <w:p w14:paraId="7C420B98" w14:textId="77777777" w:rsidR="00D76043" w:rsidRDefault="00B41A02" w:rsidP="00790C32">
      <w:pPr>
        <w:pStyle w:val="a4"/>
        <w:numPr>
          <w:ilvl w:val="1"/>
          <w:numId w:val="14"/>
        </w:numPr>
        <w:ind w:left="0" w:firstLine="851"/>
        <w:jc w:val="both"/>
        <w:rPr>
          <w:rFonts w:eastAsia="Times New Roman"/>
          <w:sz w:val="28"/>
          <w:szCs w:val="28"/>
        </w:rPr>
      </w:pPr>
      <w:r w:rsidRPr="00D76043">
        <w:rPr>
          <w:rFonts w:eastAsia="Times New Roman"/>
          <w:sz w:val="28"/>
          <w:szCs w:val="28"/>
        </w:rPr>
        <w:t>документы, на всех участников приватизации, отражающие сведения о регистрации по месту жительства за период с 11 июля 1991 года до момента обращения с заявлением о приватизации, заверенные уполномоченным лицом и печатью организации, выдавшей документ;</w:t>
      </w:r>
    </w:p>
    <w:p w14:paraId="0CC3C766" w14:textId="77777777" w:rsidR="00FD02E0" w:rsidRPr="00D76043" w:rsidRDefault="003559CD" w:rsidP="00790C32">
      <w:pPr>
        <w:pStyle w:val="a4"/>
        <w:numPr>
          <w:ilvl w:val="1"/>
          <w:numId w:val="15"/>
        </w:numPr>
        <w:ind w:left="0" w:firstLine="851"/>
        <w:jc w:val="both"/>
        <w:rPr>
          <w:rFonts w:eastAsia="Times New Roman"/>
          <w:sz w:val="28"/>
          <w:szCs w:val="28"/>
        </w:rPr>
      </w:pPr>
      <w:r w:rsidRPr="00D76043">
        <w:rPr>
          <w:rFonts w:eastAsia="Times New Roman"/>
          <w:sz w:val="28"/>
          <w:szCs w:val="28"/>
        </w:rPr>
        <w:t>справки на всех участников приватизации от уполномоченных организаций о неучастии в приватизации со всех мест регистрации в период с 11 июля 1991 года до момента обращения с заявлением о приватизации;</w:t>
      </w:r>
    </w:p>
    <w:p w14:paraId="4DC54D39" w14:textId="77777777" w:rsidR="00FD02E0" w:rsidRPr="00B41A02" w:rsidRDefault="00B41A02" w:rsidP="00790C32">
      <w:pPr>
        <w:numPr>
          <w:ilvl w:val="1"/>
          <w:numId w:val="15"/>
        </w:numPr>
        <w:spacing w:line="238" w:lineRule="auto"/>
        <w:ind w:firstLine="851"/>
        <w:jc w:val="both"/>
        <w:rPr>
          <w:rFonts w:eastAsia="Times New Roman"/>
          <w:sz w:val="28"/>
          <w:szCs w:val="28"/>
        </w:rPr>
      </w:pPr>
      <w:r w:rsidRPr="00B41A02">
        <w:rPr>
          <w:rFonts w:eastAsia="Times New Roman"/>
          <w:sz w:val="28"/>
          <w:szCs w:val="28"/>
        </w:rPr>
        <w:t>заявление об отказе от участия в приватизации (при личном обращении), либо согласие об отказе от своего права на передачу в собственность в порядке приватизации жилого помещения от членов семьи, не принимающих участие в приватизации, на передачу жилого помещения в порядке приватизации без их участия, удостоверенное нотариально или удостоверенное:</w:t>
      </w:r>
    </w:p>
    <w:p w14:paraId="25307440" w14:textId="77777777" w:rsidR="00FD02E0" w:rsidRPr="00B41A02" w:rsidRDefault="00B41A02" w:rsidP="00790C32">
      <w:pPr>
        <w:spacing w:line="237" w:lineRule="auto"/>
        <w:ind w:firstLine="851"/>
        <w:jc w:val="both"/>
        <w:rPr>
          <w:rFonts w:eastAsia="Times New Roman"/>
          <w:sz w:val="28"/>
          <w:szCs w:val="28"/>
        </w:rPr>
      </w:pPr>
      <w:r w:rsidRPr="00B41A02">
        <w:rPr>
          <w:rFonts w:eastAsia="Times New Roman"/>
          <w:sz w:val="28"/>
          <w:szCs w:val="28"/>
        </w:rPr>
        <w:t>- начальником учреждения, его заместителем по медицинской части, старшим или дежурным врачом (для военнослужащих и других лиц, находящихся на излечении в госпиталях, санаториях и других военно-лечебных учреждениях);</w:t>
      </w:r>
    </w:p>
    <w:p w14:paraId="4EE88E58" w14:textId="77777777" w:rsidR="00FD02E0" w:rsidRPr="00B41A02" w:rsidRDefault="00B41A02" w:rsidP="00790C32">
      <w:pPr>
        <w:spacing w:line="238" w:lineRule="auto"/>
        <w:ind w:firstLine="851"/>
        <w:jc w:val="both"/>
        <w:rPr>
          <w:rFonts w:eastAsia="Times New Roman"/>
          <w:sz w:val="28"/>
          <w:szCs w:val="28"/>
        </w:rPr>
      </w:pPr>
      <w:r w:rsidRPr="00B41A02">
        <w:rPr>
          <w:rFonts w:eastAsia="Times New Roman"/>
          <w:sz w:val="28"/>
          <w:szCs w:val="28"/>
        </w:rPr>
        <w:t>- командиром (начальником) воинской части, соединения, учреждения или заведения (для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согласия рабочих и служащих, членов их семей и членов семей военнослужащих);</w:t>
      </w:r>
    </w:p>
    <w:p w14:paraId="4AA9B0AB" w14:textId="77777777" w:rsidR="00FD02E0" w:rsidRPr="00B41A02" w:rsidRDefault="00B41A02" w:rsidP="00790C32">
      <w:pPr>
        <w:spacing w:line="234" w:lineRule="auto"/>
        <w:ind w:firstLine="851"/>
        <w:jc w:val="both"/>
        <w:rPr>
          <w:rFonts w:eastAsia="Times New Roman"/>
          <w:sz w:val="28"/>
          <w:szCs w:val="28"/>
        </w:rPr>
      </w:pPr>
      <w:r w:rsidRPr="00B41A02">
        <w:rPr>
          <w:rFonts w:eastAsia="Times New Roman"/>
          <w:sz w:val="28"/>
          <w:szCs w:val="28"/>
        </w:rPr>
        <w:t>- начальником учреждения, исполняющего уголовное наказание в виде лишения свободы (для лиц, находящихся в местах лишения свободы);</w:t>
      </w:r>
    </w:p>
    <w:p w14:paraId="6AEB5CC5" w14:textId="77777777" w:rsidR="00FD02E0" w:rsidRPr="00B41A02" w:rsidRDefault="00B41A02" w:rsidP="00790C32">
      <w:pPr>
        <w:spacing w:line="237" w:lineRule="auto"/>
        <w:ind w:firstLine="851"/>
        <w:jc w:val="both"/>
        <w:rPr>
          <w:rFonts w:eastAsia="Times New Roman"/>
          <w:sz w:val="28"/>
          <w:szCs w:val="28"/>
        </w:rPr>
      </w:pPr>
      <w:r w:rsidRPr="00B41A02">
        <w:rPr>
          <w:rFonts w:eastAsia="Times New Roman"/>
          <w:sz w:val="28"/>
          <w:szCs w:val="28"/>
        </w:rPr>
        <w:t>- администрацией или руководителем (его заместителем) органа социальной защиты населения (для совершеннолетних дееспособных граждан, находящихся в соответствующих учреждениях социальной защиты населения);</w:t>
      </w:r>
    </w:p>
    <w:p w14:paraId="6252EACC" w14:textId="77777777" w:rsidR="00FD02E0" w:rsidRPr="00B41A02" w:rsidRDefault="00B41A02" w:rsidP="00790C32">
      <w:pPr>
        <w:numPr>
          <w:ilvl w:val="1"/>
          <w:numId w:val="15"/>
        </w:numPr>
        <w:spacing w:line="237" w:lineRule="auto"/>
        <w:ind w:firstLine="851"/>
        <w:jc w:val="both"/>
        <w:rPr>
          <w:rFonts w:eastAsia="Times New Roman"/>
          <w:sz w:val="28"/>
          <w:szCs w:val="28"/>
        </w:rPr>
      </w:pPr>
      <w:r w:rsidRPr="00B41A02">
        <w:rPr>
          <w:rFonts w:eastAsia="Times New Roman"/>
          <w:sz w:val="28"/>
          <w:szCs w:val="28"/>
        </w:rPr>
        <w:t>выписка из технического паспорта жилого помещения, выданная аккредитованной организацией технической инвентаризации, не содержащая не узаконенной в установленном порядке перепланировки данного жилого помещения, с описанием общей и жилой площади;</w:t>
      </w:r>
    </w:p>
    <w:p w14:paraId="2206906B" w14:textId="77777777" w:rsidR="00FD02E0" w:rsidRPr="00B41A02" w:rsidRDefault="00B41A02" w:rsidP="00790C32">
      <w:pPr>
        <w:numPr>
          <w:ilvl w:val="1"/>
          <w:numId w:val="15"/>
        </w:numPr>
        <w:spacing w:line="237" w:lineRule="auto"/>
        <w:ind w:right="80" w:firstLine="851"/>
        <w:jc w:val="both"/>
        <w:rPr>
          <w:rFonts w:eastAsia="Times New Roman"/>
          <w:sz w:val="28"/>
          <w:szCs w:val="28"/>
        </w:rPr>
      </w:pPr>
      <w:r w:rsidRPr="00B41A02">
        <w:rPr>
          <w:rFonts w:eastAsia="Times New Roman"/>
          <w:sz w:val="28"/>
          <w:szCs w:val="28"/>
        </w:rPr>
        <w:t>документы о воинском учете, подтверждающие факт нахождения на воинском учете в определенном населенном пункте с 11.07.1991, в случае, если у граждан отсутствуют сведения о регистрации по месту постоянного проживания с 04.07.1991;</w:t>
      </w:r>
    </w:p>
    <w:p w14:paraId="70DF1975" w14:textId="77777777" w:rsidR="00FD02E0" w:rsidRPr="00B41A02" w:rsidRDefault="00B41A02" w:rsidP="00790C32">
      <w:pPr>
        <w:numPr>
          <w:ilvl w:val="1"/>
          <w:numId w:val="15"/>
        </w:numPr>
        <w:spacing w:line="237" w:lineRule="auto"/>
        <w:ind w:firstLine="851"/>
        <w:jc w:val="both"/>
        <w:rPr>
          <w:rFonts w:eastAsia="Times New Roman"/>
          <w:sz w:val="28"/>
          <w:szCs w:val="28"/>
        </w:rPr>
      </w:pPr>
      <w:r w:rsidRPr="00B41A02">
        <w:rPr>
          <w:rFonts w:eastAsia="Times New Roman"/>
          <w:sz w:val="28"/>
          <w:szCs w:val="28"/>
        </w:rPr>
        <w:t>документы, подтверждающие сведения о причинах временного отсутствия, в случае, если граждане являются или являлись в период с 11.07.1991 по настоящее время временно отсутствующими по месту постоянного проживания;</w:t>
      </w:r>
    </w:p>
    <w:p w14:paraId="39E08D5F" w14:textId="77777777" w:rsidR="00FD02E0" w:rsidRPr="003559CD" w:rsidRDefault="00B41A02" w:rsidP="00790C32">
      <w:pPr>
        <w:numPr>
          <w:ilvl w:val="0"/>
          <w:numId w:val="16"/>
        </w:numPr>
        <w:spacing w:line="234" w:lineRule="auto"/>
        <w:ind w:firstLine="851"/>
        <w:jc w:val="both"/>
        <w:rPr>
          <w:sz w:val="28"/>
          <w:szCs w:val="28"/>
        </w:rPr>
      </w:pPr>
      <w:r w:rsidRPr="003559CD">
        <w:rPr>
          <w:rFonts w:eastAsia="Times New Roman"/>
          <w:sz w:val="28"/>
          <w:szCs w:val="28"/>
        </w:rPr>
        <w:t>определение суда общей юрисдикции о принятии искового заявления к производству в случае, если нанимателю жилого помещения или гражданину, имеющему право пользования жилым помещением, заинтересованным физическим лицом предъявлен иск о расторжении или обизменении договора найма жилого помещения и если право пользования жилым помещением оспаривается в судебном порядке;</w:t>
      </w:r>
    </w:p>
    <w:p w14:paraId="769C56B1" w14:textId="77777777" w:rsidR="00FD02E0" w:rsidRPr="00B41A02" w:rsidRDefault="00B41A02" w:rsidP="00D76043">
      <w:pPr>
        <w:spacing w:line="234" w:lineRule="auto"/>
        <w:ind w:firstLine="851"/>
        <w:jc w:val="both"/>
        <w:rPr>
          <w:sz w:val="28"/>
          <w:szCs w:val="28"/>
        </w:rPr>
      </w:pPr>
      <w:r w:rsidRPr="00B41A02">
        <w:rPr>
          <w:rFonts w:eastAsia="Times New Roman"/>
          <w:sz w:val="28"/>
          <w:szCs w:val="28"/>
        </w:rPr>
        <w:lastRenderedPageBreak/>
        <w:t>2.7.2. Перечень документов, которые заявитель вправе представить по собственной инициативе:</w:t>
      </w:r>
    </w:p>
    <w:p w14:paraId="66B6B4B1" w14:textId="77777777" w:rsidR="00FD02E0" w:rsidRPr="00B41A02" w:rsidRDefault="00B41A02" w:rsidP="00D76043">
      <w:pPr>
        <w:numPr>
          <w:ilvl w:val="0"/>
          <w:numId w:val="17"/>
        </w:numPr>
        <w:spacing w:line="234" w:lineRule="auto"/>
        <w:ind w:firstLine="851"/>
        <w:jc w:val="both"/>
        <w:rPr>
          <w:rFonts w:eastAsia="Times New Roman"/>
          <w:sz w:val="28"/>
          <w:szCs w:val="28"/>
        </w:rPr>
      </w:pPr>
      <w:r w:rsidRPr="00B41A02">
        <w:rPr>
          <w:rFonts w:eastAsia="Times New Roman"/>
          <w:sz w:val="28"/>
          <w:szCs w:val="28"/>
        </w:rPr>
        <w:t xml:space="preserve">выписка из реестра муниципального имущества города </w:t>
      </w:r>
      <w:r w:rsidR="00D76043">
        <w:rPr>
          <w:rFonts w:eastAsia="Times New Roman"/>
          <w:sz w:val="28"/>
          <w:szCs w:val="28"/>
        </w:rPr>
        <w:t>Дербента</w:t>
      </w:r>
      <w:r w:rsidRPr="00B41A02">
        <w:rPr>
          <w:rFonts w:eastAsia="Times New Roman"/>
          <w:sz w:val="28"/>
          <w:szCs w:val="28"/>
        </w:rPr>
        <w:t xml:space="preserve">, выдаваемая </w:t>
      </w:r>
      <w:r w:rsidR="00D76043">
        <w:rPr>
          <w:rFonts w:eastAsia="Times New Roman"/>
          <w:sz w:val="28"/>
          <w:szCs w:val="28"/>
        </w:rPr>
        <w:t>У</w:t>
      </w:r>
      <w:r w:rsidRPr="00B41A02">
        <w:rPr>
          <w:rFonts w:eastAsia="Times New Roman"/>
          <w:sz w:val="28"/>
          <w:szCs w:val="28"/>
        </w:rPr>
        <w:t>правлени</w:t>
      </w:r>
      <w:r w:rsidR="00D76043">
        <w:rPr>
          <w:rFonts w:eastAsia="Times New Roman"/>
          <w:sz w:val="28"/>
          <w:szCs w:val="28"/>
        </w:rPr>
        <w:t>ем земельных и</w:t>
      </w:r>
      <w:r w:rsidRPr="00B41A02">
        <w:rPr>
          <w:rFonts w:eastAsia="Times New Roman"/>
          <w:sz w:val="28"/>
          <w:szCs w:val="28"/>
        </w:rPr>
        <w:t xml:space="preserve"> имуществ</w:t>
      </w:r>
      <w:r w:rsidR="00D76043">
        <w:rPr>
          <w:rFonts w:eastAsia="Times New Roman"/>
          <w:sz w:val="28"/>
          <w:szCs w:val="28"/>
        </w:rPr>
        <w:t>енных отношений</w:t>
      </w:r>
      <w:r w:rsidRPr="00B41A02">
        <w:rPr>
          <w:rFonts w:eastAsia="Times New Roman"/>
          <w:sz w:val="28"/>
          <w:szCs w:val="28"/>
        </w:rPr>
        <w:t xml:space="preserve"> города </w:t>
      </w:r>
      <w:r w:rsidR="00D76043">
        <w:rPr>
          <w:rFonts w:eastAsia="Times New Roman"/>
          <w:sz w:val="28"/>
          <w:szCs w:val="28"/>
        </w:rPr>
        <w:t>Дербента</w:t>
      </w:r>
      <w:r w:rsidRPr="00B41A02">
        <w:rPr>
          <w:rFonts w:eastAsia="Times New Roman"/>
          <w:sz w:val="28"/>
          <w:szCs w:val="28"/>
        </w:rPr>
        <w:t>;</w:t>
      </w:r>
    </w:p>
    <w:p w14:paraId="0A3ED5D4" w14:textId="77777777" w:rsidR="00FD02E0" w:rsidRPr="00B41A02" w:rsidRDefault="00B41A02" w:rsidP="00D76043">
      <w:pPr>
        <w:numPr>
          <w:ilvl w:val="0"/>
          <w:numId w:val="17"/>
        </w:numPr>
        <w:spacing w:line="236" w:lineRule="auto"/>
        <w:ind w:firstLine="851"/>
        <w:jc w:val="both"/>
        <w:rPr>
          <w:rFonts w:eastAsia="Times New Roman"/>
          <w:sz w:val="28"/>
          <w:szCs w:val="28"/>
        </w:rPr>
      </w:pPr>
      <w:r w:rsidRPr="00B41A02">
        <w:rPr>
          <w:rFonts w:eastAsia="Times New Roman"/>
          <w:sz w:val="28"/>
          <w:szCs w:val="28"/>
        </w:rPr>
        <w:t xml:space="preserve">заключение </w:t>
      </w:r>
      <w:r w:rsidR="00D76043">
        <w:rPr>
          <w:rFonts w:eastAsia="Times New Roman"/>
          <w:sz w:val="28"/>
          <w:szCs w:val="28"/>
        </w:rPr>
        <w:t>МБУ «</w:t>
      </w:r>
      <w:r w:rsidR="00BF14D3">
        <w:rPr>
          <w:rFonts w:eastAsia="Times New Roman"/>
          <w:sz w:val="28"/>
          <w:szCs w:val="28"/>
        </w:rPr>
        <w:t>УпЖП</w:t>
      </w:r>
      <w:r w:rsidR="00D76043">
        <w:rPr>
          <w:rFonts w:eastAsia="Times New Roman"/>
          <w:sz w:val="28"/>
          <w:szCs w:val="28"/>
        </w:rPr>
        <w:t>» ГО «город Дербент»</w:t>
      </w:r>
      <w:r w:rsidRPr="00B41A02">
        <w:rPr>
          <w:rFonts w:eastAsia="Times New Roman"/>
          <w:sz w:val="28"/>
          <w:szCs w:val="28"/>
        </w:rPr>
        <w:t xml:space="preserve"> о возможности приватизации объекта муниципального жилищного фонда;</w:t>
      </w:r>
    </w:p>
    <w:p w14:paraId="279DCC3B" w14:textId="77777777" w:rsidR="00FD02E0" w:rsidRPr="00B41A02" w:rsidRDefault="00B41A02" w:rsidP="00D76043">
      <w:pPr>
        <w:numPr>
          <w:ilvl w:val="0"/>
          <w:numId w:val="17"/>
        </w:numPr>
        <w:spacing w:line="234" w:lineRule="auto"/>
        <w:ind w:firstLine="851"/>
        <w:jc w:val="both"/>
        <w:rPr>
          <w:rFonts w:eastAsia="Times New Roman"/>
          <w:sz w:val="28"/>
          <w:szCs w:val="28"/>
        </w:rPr>
      </w:pPr>
      <w:r w:rsidRPr="00B41A02">
        <w:rPr>
          <w:rFonts w:eastAsia="Times New Roman"/>
          <w:sz w:val="28"/>
          <w:szCs w:val="28"/>
        </w:rPr>
        <w:t>выписка из ЕГРП о принадлежности жилого помещения, об отсутствии ограничений (обременений) прав на жилое помещение.</w:t>
      </w:r>
    </w:p>
    <w:p w14:paraId="6BB0BF55" w14:textId="77777777" w:rsidR="00FD02E0" w:rsidRPr="00B41A02" w:rsidRDefault="00FD02E0" w:rsidP="003559CD">
      <w:pPr>
        <w:spacing w:line="15" w:lineRule="exact"/>
        <w:ind w:firstLine="851"/>
        <w:jc w:val="both"/>
        <w:rPr>
          <w:rFonts w:eastAsia="Times New Roman"/>
          <w:sz w:val="28"/>
          <w:szCs w:val="28"/>
        </w:rPr>
      </w:pPr>
    </w:p>
    <w:p w14:paraId="76A92027" w14:textId="77777777" w:rsidR="00FD02E0" w:rsidRPr="00B41A02" w:rsidRDefault="00B41A02" w:rsidP="00D76043">
      <w:pPr>
        <w:spacing w:line="238" w:lineRule="auto"/>
        <w:ind w:firstLine="851"/>
        <w:jc w:val="both"/>
        <w:rPr>
          <w:rFonts w:eastAsia="Times New Roman"/>
          <w:sz w:val="28"/>
          <w:szCs w:val="28"/>
        </w:rPr>
      </w:pPr>
      <w:r w:rsidRPr="00B41A02">
        <w:rPr>
          <w:rFonts w:eastAsia="Times New Roman"/>
          <w:sz w:val="28"/>
          <w:szCs w:val="28"/>
        </w:rPr>
        <w:t>2.7.3. Несовершеннолетние граждане в возрасте от 14 до 18 лет подают заявление на предоставление муниципальной услуги с письменного согласия своих законных представителей (родителей, усыновителей или попечителей) либо самостоятельно в случаях объявления несовершеннолетнего полностью дееспособным (эмансипация) или их вступления в брак в порядке, установленном законодательством Российской Федерации.</w:t>
      </w:r>
    </w:p>
    <w:p w14:paraId="5143772C" w14:textId="77777777" w:rsidR="00FD02E0" w:rsidRPr="00B41A02" w:rsidRDefault="00B41A02" w:rsidP="00D76043">
      <w:pPr>
        <w:spacing w:line="234" w:lineRule="auto"/>
        <w:ind w:firstLine="851"/>
        <w:jc w:val="both"/>
        <w:rPr>
          <w:rFonts w:eastAsia="Times New Roman"/>
          <w:sz w:val="28"/>
          <w:szCs w:val="28"/>
        </w:rPr>
      </w:pPr>
      <w:r w:rsidRPr="00B41A02">
        <w:rPr>
          <w:rFonts w:eastAsia="Times New Roman"/>
          <w:sz w:val="28"/>
          <w:szCs w:val="28"/>
        </w:rPr>
        <w:t>2.7.4. Каждый участник приватизации подписывает заявление лично или от его имени представитель (при наличии подлинника нотариальнойдоверенности, оформленной в соответствии с действующим законодательством). За несовершеннолетних (в возрасте до 14 лет) заявление подписывает один из родителей (усыновителей, опекунов).</w:t>
      </w:r>
    </w:p>
    <w:p w14:paraId="243FA854" w14:textId="77777777" w:rsidR="00FD02E0" w:rsidRPr="00B41A02" w:rsidRDefault="00B41A02" w:rsidP="00D76043">
      <w:pPr>
        <w:spacing w:line="236" w:lineRule="auto"/>
        <w:ind w:firstLine="851"/>
        <w:jc w:val="both"/>
        <w:rPr>
          <w:rFonts w:eastAsia="Times New Roman"/>
          <w:sz w:val="28"/>
          <w:szCs w:val="28"/>
        </w:rPr>
      </w:pPr>
      <w:r w:rsidRPr="00B41A02">
        <w:rPr>
          <w:rFonts w:eastAsia="Times New Roman"/>
          <w:sz w:val="28"/>
          <w:szCs w:val="28"/>
        </w:rPr>
        <w:t>Несовершеннолетние дети в возрасте с 14 до 18 лет подписывают заявление собственноручно. Родители (усыновители, опекуны) ставят свою подпись рядом с надписью «с согласия отца (матери), опекуна...</w:t>
      </w:r>
      <w:r w:rsidR="00D76043">
        <w:rPr>
          <w:rFonts w:eastAsia="Times New Roman"/>
          <w:sz w:val="28"/>
          <w:szCs w:val="28"/>
        </w:rPr>
        <w:t>»</w:t>
      </w:r>
    </w:p>
    <w:p w14:paraId="39297416" w14:textId="77777777" w:rsidR="00FD02E0" w:rsidRPr="00B41A02" w:rsidRDefault="00B41A02" w:rsidP="00D76043">
      <w:pPr>
        <w:spacing w:line="237" w:lineRule="auto"/>
        <w:ind w:firstLine="851"/>
        <w:jc w:val="both"/>
        <w:rPr>
          <w:rFonts w:eastAsia="Times New Roman"/>
          <w:sz w:val="28"/>
          <w:szCs w:val="28"/>
        </w:rPr>
      </w:pPr>
      <w:r w:rsidRPr="00B41A02">
        <w:rPr>
          <w:rFonts w:eastAsia="Times New Roman"/>
          <w:sz w:val="28"/>
          <w:szCs w:val="28"/>
        </w:rPr>
        <w:t>2.7.5.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 в соответствии с законодательством о нотариате.</w:t>
      </w:r>
    </w:p>
    <w:p w14:paraId="0657341B" w14:textId="77777777" w:rsidR="00FD02E0" w:rsidRPr="00B41A02" w:rsidRDefault="00B41A02" w:rsidP="00D76043">
      <w:pPr>
        <w:spacing w:line="237" w:lineRule="auto"/>
        <w:ind w:firstLine="851"/>
        <w:jc w:val="both"/>
        <w:rPr>
          <w:rFonts w:eastAsia="Times New Roman"/>
          <w:sz w:val="28"/>
          <w:szCs w:val="28"/>
        </w:rPr>
      </w:pPr>
      <w:r w:rsidRPr="00B41A02">
        <w:rPr>
          <w:rFonts w:eastAsia="Times New Roman"/>
          <w:sz w:val="28"/>
          <w:szCs w:val="28"/>
        </w:rPr>
        <w:t xml:space="preserve">2.7.6. </w:t>
      </w:r>
      <w:r w:rsidR="00B0326E" w:rsidRPr="00B41A02">
        <w:rPr>
          <w:rFonts w:eastAsia="Times New Roman"/>
          <w:sz w:val="28"/>
          <w:szCs w:val="28"/>
        </w:rPr>
        <w:t>Копии документов,</w:t>
      </w:r>
      <w:r w:rsidRPr="00B41A02">
        <w:rPr>
          <w:rFonts w:eastAsia="Times New Roman"/>
          <w:sz w:val="28"/>
          <w:szCs w:val="28"/>
        </w:rPr>
        <w:t xml:space="preserve"> указанные в подпункте 2, 5, 7 и 16 пункта 2.7.1. представляются вместе с оригиналами для сверки, и заверяются лицом ответственным за прием документов (или могут быть представлены нотариально заверенные копии).</w:t>
      </w:r>
    </w:p>
    <w:p w14:paraId="5A76A78E" w14:textId="77777777" w:rsidR="00FD02E0" w:rsidRPr="00B41A02" w:rsidRDefault="00FD02E0" w:rsidP="003559CD">
      <w:pPr>
        <w:spacing w:line="325" w:lineRule="exact"/>
        <w:ind w:firstLine="851"/>
        <w:jc w:val="both"/>
        <w:rPr>
          <w:sz w:val="28"/>
          <w:szCs w:val="28"/>
        </w:rPr>
      </w:pPr>
    </w:p>
    <w:p w14:paraId="1506D1D3" w14:textId="77777777" w:rsidR="00FD02E0" w:rsidRPr="00B41A02" w:rsidRDefault="00B41A02" w:rsidP="003559CD">
      <w:pPr>
        <w:ind w:right="-3"/>
        <w:jc w:val="center"/>
        <w:rPr>
          <w:rFonts w:eastAsia="Times New Roman"/>
          <w:sz w:val="28"/>
          <w:szCs w:val="28"/>
        </w:rPr>
      </w:pPr>
      <w:r w:rsidRPr="00B41A02">
        <w:rPr>
          <w:rFonts w:eastAsia="Times New Roman"/>
          <w:sz w:val="28"/>
          <w:szCs w:val="28"/>
        </w:rPr>
        <w:t>2.</w:t>
      </w:r>
      <w:r w:rsidR="00B0326E">
        <w:rPr>
          <w:rFonts w:eastAsia="Times New Roman"/>
          <w:sz w:val="28"/>
          <w:szCs w:val="28"/>
        </w:rPr>
        <w:t>8.</w:t>
      </w:r>
      <w:r w:rsidR="00B0326E" w:rsidRPr="00B41A02">
        <w:rPr>
          <w:rFonts w:eastAsia="Times New Roman"/>
          <w:sz w:val="28"/>
          <w:szCs w:val="28"/>
        </w:rPr>
        <w:t xml:space="preserve"> Исчерпывающий</w:t>
      </w:r>
      <w:r w:rsidRPr="00B41A02">
        <w:rPr>
          <w:rFonts w:eastAsia="Times New Roman"/>
          <w:sz w:val="28"/>
          <w:szCs w:val="28"/>
        </w:rPr>
        <w:t xml:space="preserve"> перечень документов,необходимых в соответствии с нормативными правовыми актамидля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самоуправленияиных организаций и которые заявитель вправе представить по собственной инициативе</w:t>
      </w:r>
    </w:p>
    <w:p w14:paraId="41AC39F5" w14:textId="77777777" w:rsidR="003559CD" w:rsidRDefault="003559CD" w:rsidP="003559CD">
      <w:pPr>
        <w:spacing w:line="236" w:lineRule="auto"/>
        <w:ind w:left="260"/>
        <w:jc w:val="center"/>
        <w:rPr>
          <w:rFonts w:eastAsia="Times New Roman"/>
          <w:sz w:val="28"/>
          <w:szCs w:val="28"/>
        </w:rPr>
      </w:pPr>
    </w:p>
    <w:p w14:paraId="07384F96" w14:textId="77777777" w:rsidR="00FD02E0" w:rsidRPr="00B41A02" w:rsidRDefault="00B41A02" w:rsidP="005A324B">
      <w:pPr>
        <w:spacing w:line="236" w:lineRule="auto"/>
        <w:ind w:firstLine="851"/>
        <w:jc w:val="both"/>
        <w:rPr>
          <w:sz w:val="28"/>
          <w:szCs w:val="28"/>
        </w:rPr>
      </w:pPr>
      <w:r w:rsidRPr="00B41A02">
        <w:rPr>
          <w:rFonts w:eastAsia="Times New Roman"/>
          <w:sz w:val="28"/>
          <w:szCs w:val="28"/>
        </w:rPr>
        <w:t>2.8.1. Документы, необходимые для принятия решения о заключении договора приватизации, которые заявитель вправе представить по собственной инициативе:</w:t>
      </w:r>
    </w:p>
    <w:p w14:paraId="1651F055" w14:textId="77777777" w:rsidR="00FD02E0" w:rsidRPr="00B41A02" w:rsidRDefault="00FD02E0" w:rsidP="005A324B">
      <w:pPr>
        <w:spacing w:line="15" w:lineRule="exact"/>
        <w:ind w:firstLine="851"/>
        <w:jc w:val="both"/>
        <w:rPr>
          <w:sz w:val="28"/>
          <w:szCs w:val="28"/>
        </w:rPr>
      </w:pPr>
    </w:p>
    <w:p w14:paraId="607DA141" w14:textId="77777777" w:rsidR="00FD02E0" w:rsidRPr="00B41A02" w:rsidRDefault="00B41A02" w:rsidP="00D76043">
      <w:pPr>
        <w:numPr>
          <w:ilvl w:val="1"/>
          <w:numId w:val="18"/>
        </w:numPr>
        <w:spacing w:line="236" w:lineRule="auto"/>
        <w:ind w:firstLine="851"/>
        <w:jc w:val="both"/>
        <w:rPr>
          <w:rFonts w:eastAsia="Times New Roman"/>
          <w:sz w:val="28"/>
          <w:szCs w:val="28"/>
        </w:rPr>
      </w:pPr>
      <w:r w:rsidRPr="00B41A02">
        <w:rPr>
          <w:rFonts w:eastAsia="Times New Roman"/>
          <w:sz w:val="28"/>
          <w:szCs w:val="28"/>
        </w:rPr>
        <w:t xml:space="preserve">заключение о возможности приватизации объекта муниципального жилищного фонда города </w:t>
      </w:r>
      <w:r w:rsidR="005A324B">
        <w:rPr>
          <w:rFonts w:eastAsia="Times New Roman"/>
          <w:sz w:val="28"/>
          <w:szCs w:val="28"/>
        </w:rPr>
        <w:t>Дербента</w:t>
      </w:r>
      <w:r w:rsidRPr="00B41A02">
        <w:rPr>
          <w:rFonts w:eastAsia="Times New Roman"/>
          <w:sz w:val="28"/>
          <w:szCs w:val="28"/>
        </w:rPr>
        <w:t xml:space="preserve"> из </w:t>
      </w:r>
      <w:r w:rsidR="005A324B">
        <w:rPr>
          <w:rFonts w:eastAsia="Times New Roman"/>
          <w:sz w:val="28"/>
          <w:szCs w:val="28"/>
        </w:rPr>
        <w:t>МБУ «</w:t>
      </w:r>
      <w:r w:rsidR="00405F7C">
        <w:rPr>
          <w:rFonts w:eastAsia="Times New Roman"/>
          <w:sz w:val="28"/>
          <w:szCs w:val="28"/>
        </w:rPr>
        <w:t>Управление по жилищным вопросам</w:t>
      </w:r>
      <w:r w:rsidR="005A324B">
        <w:rPr>
          <w:rFonts w:eastAsia="Times New Roman"/>
          <w:sz w:val="28"/>
          <w:szCs w:val="28"/>
        </w:rPr>
        <w:t>» ГО «город Дербент»</w:t>
      </w:r>
    </w:p>
    <w:p w14:paraId="4EA0132E" w14:textId="77777777" w:rsidR="00FD02E0" w:rsidRPr="00B41A02" w:rsidRDefault="00B41A02" w:rsidP="00D76043">
      <w:pPr>
        <w:numPr>
          <w:ilvl w:val="1"/>
          <w:numId w:val="18"/>
        </w:numPr>
        <w:spacing w:line="234" w:lineRule="auto"/>
        <w:ind w:firstLine="851"/>
        <w:jc w:val="both"/>
        <w:rPr>
          <w:rFonts w:eastAsia="Times New Roman"/>
          <w:sz w:val="28"/>
          <w:szCs w:val="28"/>
        </w:rPr>
      </w:pPr>
      <w:r w:rsidRPr="00B41A02">
        <w:rPr>
          <w:rFonts w:eastAsia="Times New Roman"/>
          <w:sz w:val="28"/>
          <w:szCs w:val="28"/>
        </w:rPr>
        <w:t xml:space="preserve">выписка из Реестра муниципального имущества города </w:t>
      </w:r>
      <w:r w:rsidR="005A324B">
        <w:rPr>
          <w:rFonts w:eastAsia="Times New Roman"/>
          <w:sz w:val="28"/>
          <w:szCs w:val="28"/>
        </w:rPr>
        <w:t>Дербента</w:t>
      </w:r>
      <w:r w:rsidRPr="00B41A02">
        <w:rPr>
          <w:rFonts w:eastAsia="Times New Roman"/>
          <w:sz w:val="28"/>
          <w:szCs w:val="28"/>
        </w:rPr>
        <w:t xml:space="preserve">, выдаваемая </w:t>
      </w:r>
      <w:r w:rsidR="005A324B">
        <w:rPr>
          <w:rFonts w:eastAsia="Times New Roman"/>
          <w:sz w:val="28"/>
          <w:szCs w:val="28"/>
        </w:rPr>
        <w:t>У</w:t>
      </w:r>
      <w:r w:rsidRPr="00B41A02">
        <w:rPr>
          <w:rFonts w:eastAsia="Times New Roman"/>
          <w:sz w:val="28"/>
          <w:szCs w:val="28"/>
        </w:rPr>
        <w:t>правлени</w:t>
      </w:r>
      <w:r w:rsidR="005A324B">
        <w:rPr>
          <w:rFonts w:eastAsia="Times New Roman"/>
          <w:sz w:val="28"/>
          <w:szCs w:val="28"/>
        </w:rPr>
        <w:t>ем земельных и</w:t>
      </w:r>
      <w:r w:rsidRPr="00B41A02">
        <w:rPr>
          <w:rFonts w:eastAsia="Times New Roman"/>
          <w:sz w:val="28"/>
          <w:szCs w:val="28"/>
        </w:rPr>
        <w:t xml:space="preserve"> имуществ</w:t>
      </w:r>
      <w:r w:rsidR="005A324B">
        <w:rPr>
          <w:rFonts w:eastAsia="Times New Roman"/>
          <w:sz w:val="28"/>
          <w:szCs w:val="28"/>
        </w:rPr>
        <w:t>енных отношений</w:t>
      </w:r>
      <w:r w:rsidRPr="00B41A02">
        <w:rPr>
          <w:rFonts w:eastAsia="Times New Roman"/>
          <w:sz w:val="28"/>
          <w:szCs w:val="28"/>
        </w:rPr>
        <w:t xml:space="preserve"> города </w:t>
      </w:r>
      <w:r w:rsidR="005A324B">
        <w:rPr>
          <w:rFonts w:eastAsia="Times New Roman"/>
          <w:sz w:val="28"/>
          <w:szCs w:val="28"/>
        </w:rPr>
        <w:t>Дербента</w:t>
      </w:r>
      <w:r w:rsidRPr="00B41A02">
        <w:rPr>
          <w:rFonts w:eastAsia="Times New Roman"/>
          <w:sz w:val="28"/>
          <w:szCs w:val="28"/>
        </w:rPr>
        <w:t>;</w:t>
      </w:r>
    </w:p>
    <w:p w14:paraId="6E0C9A02" w14:textId="77777777" w:rsidR="00FD02E0" w:rsidRPr="00B41A02" w:rsidRDefault="00B41A02" w:rsidP="00D76043">
      <w:pPr>
        <w:numPr>
          <w:ilvl w:val="1"/>
          <w:numId w:val="18"/>
        </w:numPr>
        <w:spacing w:line="234" w:lineRule="auto"/>
        <w:ind w:firstLine="851"/>
        <w:jc w:val="both"/>
        <w:rPr>
          <w:rFonts w:eastAsia="Times New Roman"/>
          <w:sz w:val="28"/>
          <w:szCs w:val="28"/>
        </w:rPr>
      </w:pPr>
      <w:r w:rsidRPr="00B41A02">
        <w:rPr>
          <w:rFonts w:eastAsia="Times New Roman"/>
          <w:sz w:val="28"/>
          <w:szCs w:val="28"/>
        </w:rPr>
        <w:lastRenderedPageBreak/>
        <w:t>выписка из ЕГРП о принадлежности жилого помещения, об отсутствии ограничений (обременений) прав на жилое помещение.</w:t>
      </w:r>
    </w:p>
    <w:p w14:paraId="747D37CF" w14:textId="77777777" w:rsidR="00FD02E0" w:rsidRPr="00B41A02" w:rsidRDefault="00FD02E0" w:rsidP="00B41A02">
      <w:pPr>
        <w:spacing w:line="2" w:lineRule="exact"/>
        <w:jc w:val="both"/>
        <w:rPr>
          <w:rFonts w:eastAsia="Times New Roman"/>
          <w:sz w:val="28"/>
          <w:szCs w:val="28"/>
        </w:rPr>
      </w:pPr>
    </w:p>
    <w:p w14:paraId="02D2EE6C" w14:textId="77777777" w:rsidR="00FD02E0" w:rsidRPr="00B41A02" w:rsidRDefault="00B41A02" w:rsidP="005A324B">
      <w:pPr>
        <w:ind w:firstLine="851"/>
        <w:jc w:val="both"/>
        <w:rPr>
          <w:rFonts w:eastAsia="Times New Roman"/>
          <w:sz w:val="28"/>
          <w:szCs w:val="28"/>
        </w:rPr>
      </w:pPr>
      <w:r w:rsidRPr="00B41A02">
        <w:rPr>
          <w:rFonts w:eastAsia="Times New Roman"/>
          <w:sz w:val="28"/>
          <w:szCs w:val="28"/>
        </w:rPr>
        <w:t>2.8.6. Запрещается требовать от заявителя:</w:t>
      </w:r>
    </w:p>
    <w:p w14:paraId="71116033" w14:textId="77777777" w:rsidR="00FD02E0" w:rsidRPr="00B41A02" w:rsidRDefault="00B41A02" w:rsidP="00D76043">
      <w:pPr>
        <w:spacing w:line="234" w:lineRule="auto"/>
        <w:ind w:firstLine="851"/>
        <w:jc w:val="both"/>
        <w:rPr>
          <w:rFonts w:eastAsia="Times New Roman"/>
          <w:sz w:val="28"/>
          <w:szCs w:val="28"/>
        </w:rPr>
      </w:pPr>
      <w:r w:rsidRPr="00B41A02">
        <w:rPr>
          <w:rFonts w:eastAsia="Times New Roman"/>
          <w:sz w:val="28"/>
          <w:szCs w:val="28"/>
        </w:rPr>
        <w:t>- представление документов и информации или осуществления действия, представление или осуществление которых не предусмотренонормативными правовыми актами, регулирующими отношения, возникающие в связи с предоставлением муниципальной услуги;</w:t>
      </w:r>
    </w:p>
    <w:p w14:paraId="42A482DC" w14:textId="77777777" w:rsidR="00FD02E0" w:rsidRPr="00B41A02" w:rsidRDefault="00D76043" w:rsidP="00D76043">
      <w:pPr>
        <w:spacing w:line="236" w:lineRule="auto"/>
        <w:ind w:firstLine="851"/>
        <w:jc w:val="both"/>
        <w:rPr>
          <w:rFonts w:eastAsia="Times New Roman"/>
          <w:sz w:val="28"/>
          <w:szCs w:val="28"/>
        </w:rPr>
      </w:pPr>
      <w:r>
        <w:rPr>
          <w:rFonts w:eastAsia="Times New Roman"/>
          <w:sz w:val="28"/>
          <w:szCs w:val="28"/>
        </w:rPr>
        <w:t xml:space="preserve">- </w:t>
      </w:r>
      <w:r w:rsidR="00B41A02" w:rsidRPr="00B41A02">
        <w:rPr>
          <w:rFonts w:eastAsia="Times New Roman"/>
          <w:sz w:val="28"/>
          <w:szCs w:val="28"/>
        </w:rPr>
        <w:t>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w:t>
      </w:r>
      <w:r w:rsidR="005A324B">
        <w:rPr>
          <w:rFonts w:eastAsia="Times New Roman"/>
          <w:sz w:val="28"/>
          <w:szCs w:val="28"/>
        </w:rPr>
        <w:t xml:space="preserve"> в </w:t>
      </w:r>
      <w:r w:rsidR="00B41A02" w:rsidRPr="00B41A02">
        <w:rPr>
          <w:rFonts w:eastAsia="Times New Roman"/>
          <w:sz w:val="28"/>
          <w:szCs w:val="28"/>
        </w:rPr>
        <w:t>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14:paraId="3C3D05EB" w14:textId="77777777" w:rsidR="00FD02E0" w:rsidRPr="00B41A02" w:rsidRDefault="00FD02E0" w:rsidP="00790C32">
      <w:pPr>
        <w:spacing w:line="335" w:lineRule="exact"/>
        <w:ind w:firstLine="851"/>
        <w:jc w:val="center"/>
        <w:rPr>
          <w:sz w:val="28"/>
          <w:szCs w:val="28"/>
        </w:rPr>
      </w:pPr>
    </w:p>
    <w:p w14:paraId="0C18D39A" w14:textId="77777777" w:rsidR="00FD02E0" w:rsidRPr="00B41A02" w:rsidRDefault="00B41A02" w:rsidP="00790C32">
      <w:pPr>
        <w:spacing w:line="234" w:lineRule="auto"/>
        <w:ind w:right="-3"/>
        <w:jc w:val="center"/>
        <w:rPr>
          <w:sz w:val="28"/>
          <w:szCs w:val="28"/>
        </w:rPr>
      </w:pPr>
      <w:r w:rsidRPr="00B41A02">
        <w:rPr>
          <w:rFonts w:eastAsia="Times New Roman"/>
          <w:sz w:val="28"/>
          <w:szCs w:val="28"/>
        </w:rPr>
        <w:t>2.</w:t>
      </w:r>
      <w:r w:rsidR="005A324B">
        <w:rPr>
          <w:rFonts w:eastAsia="Times New Roman"/>
          <w:sz w:val="28"/>
          <w:szCs w:val="28"/>
        </w:rPr>
        <w:t>9</w:t>
      </w:r>
      <w:r w:rsidRPr="00B41A02">
        <w:rPr>
          <w:rFonts w:eastAsia="Times New Roman"/>
          <w:sz w:val="28"/>
          <w:szCs w:val="28"/>
        </w:rPr>
        <w:t>. Исчерпывающий перечень оснований для отказавприеме документов, необходимых для предоставления муниципальной услуги</w:t>
      </w:r>
    </w:p>
    <w:p w14:paraId="2F7A7C82" w14:textId="77777777" w:rsidR="00FD02E0" w:rsidRPr="00B41A02" w:rsidRDefault="00FD02E0" w:rsidP="00790C32">
      <w:pPr>
        <w:spacing w:line="337" w:lineRule="exact"/>
        <w:ind w:right="-3"/>
        <w:jc w:val="center"/>
        <w:rPr>
          <w:sz w:val="28"/>
          <w:szCs w:val="28"/>
        </w:rPr>
      </w:pPr>
    </w:p>
    <w:p w14:paraId="09075E99" w14:textId="77777777" w:rsidR="00FD02E0" w:rsidRPr="00B41A02" w:rsidRDefault="00B41A02" w:rsidP="005A324B">
      <w:pPr>
        <w:spacing w:line="235" w:lineRule="auto"/>
        <w:ind w:firstLine="851"/>
        <w:jc w:val="both"/>
        <w:rPr>
          <w:sz w:val="28"/>
          <w:szCs w:val="28"/>
        </w:rPr>
      </w:pPr>
      <w:r w:rsidRPr="00B41A02">
        <w:rPr>
          <w:rFonts w:eastAsia="Times New Roman"/>
          <w:sz w:val="28"/>
          <w:szCs w:val="28"/>
        </w:rPr>
        <w:t>2.9.1. Основаниями для отказа в приеме документов, необходимых для предоставления муниципальной услуги, являются:</w:t>
      </w:r>
    </w:p>
    <w:p w14:paraId="7AC4BF1D" w14:textId="77777777" w:rsidR="00FD02E0" w:rsidRPr="00B41A02" w:rsidRDefault="00B41A02" w:rsidP="004D7C46">
      <w:pPr>
        <w:numPr>
          <w:ilvl w:val="1"/>
          <w:numId w:val="19"/>
        </w:numPr>
        <w:spacing w:line="236" w:lineRule="auto"/>
        <w:ind w:firstLine="851"/>
        <w:jc w:val="both"/>
        <w:rPr>
          <w:rFonts w:eastAsia="Times New Roman"/>
          <w:sz w:val="28"/>
          <w:szCs w:val="28"/>
        </w:rPr>
      </w:pPr>
      <w:r w:rsidRPr="00B41A02">
        <w:rPr>
          <w:rFonts w:eastAsia="Times New Roman"/>
          <w:sz w:val="28"/>
          <w:szCs w:val="28"/>
        </w:rPr>
        <w:t>неполное представление заявителем документов, указанных в пункте 2.7.1. настоящего Административного регламента (</w:t>
      </w:r>
      <w:r w:rsidR="00B0326E" w:rsidRPr="00B41A02">
        <w:rPr>
          <w:rFonts w:eastAsia="Times New Roman"/>
          <w:sz w:val="28"/>
          <w:szCs w:val="28"/>
        </w:rPr>
        <w:t>за исключением документов,</w:t>
      </w:r>
      <w:r w:rsidRPr="00B41A02">
        <w:rPr>
          <w:rFonts w:eastAsia="Times New Roman"/>
          <w:sz w:val="28"/>
          <w:szCs w:val="28"/>
        </w:rPr>
        <w:t xml:space="preserve"> указанных в пункте 2.8.);</w:t>
      </w:r>
    </w:p>
    <w:p w14:paraId="68E4A9D4" w14:textId="77777777" w:rsidR="00FD02E0" w:rsidRPr="00B41A02" w:rsidRDefault="00FD02E0" w:rsidP="004D7C46">
      <w:pPr>
        <w:spacing w:line="1" w:lineRule="exact"/>
        <w:ind w:firstLine="851"/>
        <w:jc w:val="both"/>
        <w:rPr>
          <w:rFonts w:eastAsia="Times New Roman"/>
          <w:sz w:val="28"/>
          <w:szCs w:val="28"/>
        </w:rPr>
      </w:pPr>
    </w:p>
    <w:p w14:paraId="2754123E" w14:textId="77777777" w:rsidR="00FD02E0" w:rsidRPr="00B41A02" w:rsidRDefault="00B41A02" w:rsidP="00D66939">
      <w:pPr>
        <w:numPr>
          <w:ilvl w:val="0"/>
          <w:numId w:val="19"/>
        </w:numPr>
        <w:ind w:firstLine="851"/>
        <w:jc w:val="both"/>
        <w:rPr>
          <w:rFonts w:eastAsia="Times New Roman"/>
          <w:sz w:val="28"/>
          <w:szCs w:val="28"/>
        </w:rPr>
      </w:pPr>
      <w:r w:rsidRPr="00B41A02">
        <w:rPr>
          <w:rFonts w:eastAsia="Times New Roman"/>
          <w:sz w:val="28"/>
          <w:szCs w:val="28"/>
        </w:rPr>
        <w:t>представление копий документов без оригиналов для сверки;</w:t>
      </w:r>
    </w:p>
    <w:p w14:paraId="5F4CA166" w14:textId="77777777" w:rsidR="00FD02E0" w:rsidRPr="00B41A02" w:rsidRDefault="00B41A02" w:rsidP="00D66939">
      <w:pPr>
        <w:numPr>
          <w:ilvl w:val="0"/>
          <w:numId w:val="19"/>
        </w:numPr>
        <w:tabs>
          <w:tab w:val="left" w:pos="630"/>
        </w:tabs>
        <w:spacing w:line="237" w:lineRule="auto"/>
        <w:ind w:firstLine="851"/>
        <w:jc w:val="both"/>
        <w:rPr>
          <w:rFonts w:eastAsia="Times New Roman"/>
          <w:sz w:val="28"/>
          <w:szCs w:val="28"/>
        </w:rPr>
      </w:pPr>
      <w:r w:rsidRPr="00B41A02">
        <w:rPr>
          <w:rFonts w:eastAsia="Times New Roman"/>
          <w:sz w:val="28"/>
          <w:szCs w:val="28"/>
        </w:rPr>
        <w:t>несоответствие документов, указанных в пункте 2.7. настоящего Административного регламента, по форме или содержанию требованиям законодательства Российской Федерации (отсутствие даты выдачи, основания выдачи, подписи должностного лица, печати организации);</w:t>
      </w:r>
    </w:p>
    <w:p w14:paraId="19D8ADD5" w14:textId="77777777" w:rsidR="00FD02E0" w:rsidRPr="00B41A02" w:rsidRDefault="00B41A02" w:rsidP="00D66939">
      <w:pPr>
        <w:numPr>
          <w:ilvl w:val="0"/>
          <w:numId w:val="19"/>
        </w:numPr>
        <w:spacing w:line="234" w:lineRule="auto"/>
        <w:ind w:firstLine="851"/>
        <w:jc w:val="both"/>
        <w:rPr>
          <w:rFonts w:eastAsia="Times New Roman"/>
          <w:sz w:val="28"/>
          <w:szCs w:val="28"/>
        </w:rPr>
      </w:pPr>
      <w:r w:rsidRPr="00B41A02">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14:paraId="28918DCF" w14:textId="77777777" w:rsidR="00FD02E0" w:rsidRPr="00B41A02" w:rsidRDefault="00FD02E0" w:rsidP="00D66939">
      <w:pPr>
        <w:spacing w:line="2" w:lineRule="exact"/>
        <w:ind w:firstLine="851"/>
        <w:jc w:val="both"/>
        <w:rPr>
          <w:rFonts w:eastAsia="Times New Roman"/>
          <w:sz w:val="28"/>
          <w:szCs w:val="28"/>
        </w:rPr>
      </w:pPr>
    </w:p>
    <w:p w14:paraId="72FA1856" w14:textId="77777777" w:rsidR="00FD02E0" w:rsidRPr="00B41A02" w:rsidRDefault="00B41A02" w:rsidP="00D66939">
      <w:pPr>
        <w:numPr>
          <w:ilvl w:val="0"/>
          <w:numId w:val="19"/>
        </w:numPr>
        <w:tabs>
          <w:tab w:val="left" w:pos="420"/>
        </w:tabs>
        <w:ind w:firstLine="851"/>
        <w:jc w:val="both"/>
        <w:rPr>
          <w:rFonts w:eastAsia="Times New Roman"/>
          <w:sz w:val="28"/>
          <w:szCs w:val="28"/>
        </w:rPr>
      </w:pPr>
      <w:r w:rsidRPr="00B41A02">
        <w:rPr>
          <w:rFonts w:eastAsia="Times New Roman"/>
          <w:sz w:val="28"/>
          <w:szCs w:val="28"/>
        </w:rPr>
        <w:t>ранее использование заявителем права на приватизацию;</w:t>
      </w:r>
    </w:p>
    <w:p w14:paraId="7F8488C9" w14:textId="77777777" w:rsidR="00FD02E0" w:rsidRPr="00B41A02" w:rsidRDefault="00B41A02" w:rsidP="00D66939">
      <w:pPr>
        <w:numPr>
          <w:ilvl w:val="0"/>
          <w:numId w:val="19"/>
        </w:numPr>
        <w:spacing w:line="235" w:lineRule="auto"/>
        <w:ind w:firstLine="851"/>
        <w:jc w:val="both"/>
        <w:rPr>
          <w:rFonts w:eastAsia="Times New Roman"/>
          <w:sz w:val="28"/>
          <w:szCs w:val="28"/>
        </w:rPr>
      </w:pPr>
      <w:r w:rsidRPr="00B41A02">
        <w:rPr>
          <w:rFonts w:eastAsia="Times New Roman"/>
          <w:sz w:val="28"/>
          <w:szCs w:val="28"/>
        </w:rPr>
        <w:t>в реестре муниципального имущества отсутствует жилое помещение, на которое требуется заключение договора приватизации.</w:t>
      </w:r>
    </w:p>
    <w:p w14:paraId="1A807671" w14:textId="77777777" w:rsidR="00FD02E0" w:rsidRPr="00B41A02" w:rsidRDefault="00FD02E0" w:rsidP="004D7C46">
      <w:pPr>
        <w:spacing w:line="323" w:lineRule="exact"/>
        <w:jc w:val="center"/>
        <w:rPr>
          <w:sz w:val="28"/>
          <w:szCs w:val="28"/>
        </w:rPr>
      </w:pPr>
    </w:p>
    <w:p w14:paraId="4D4C846C" w14:textId="77777777" w:rsidR="00FD02E0" w:rsidRPr="00B41A02" w:rsidRDefault="00B41A02" w:rsidP="004D7C46">
      <w:pPr>
        <w:ind w:right="-1"/>
        <w:jc w:val="center"/>
        <w:rPr>
          <w:sz w:val="28"/>
          <w:szCs w:val="28"/>
        </w:rPr>
      </w:pPr>
      <w:r w:rsidRPr="00B41A02">
        <w:rPr>
          <w:rFonts w:eastAsia="Times New Roman"/>
          <w:sz w:val="28"/>
          <w:szCs w:val="28"/>
        </w:rPr>
        <w:t>2.</w:t>
      </w:r>
      <w:r w:rsidR="005A324B">
        <w:rPr>
          <w:rFonts w:eastAsia="Times New Roman"/>
          <w:sz w:val="28"/>
          <w:szCs w:val="28"/>
        </w:rPr>
        <w:t>10</w:t>
      </w:r>
      <w:r w:rsidRPr="00B41A02">
        <w:rPr>
          <w:rFonts w:eastAsia="Times New Roman"/>
          <w:sz w:val="28"/>
          <w:szCs w:val="28"/>
        </w:rPr>
        <w:t>.</w:t>
      </w:r>
      <w:r w:rsidRPr="00B41A02">
        <w:rPr>
          <w:sz w:val="28"/>
          <w:szCs w:val="28"/>
        </w:rPr>
        <w:tab/>
      </w:r>
      <w:r w:rsidRPr="00B41A02">
        <w:rPr>
          <w:rFonts w:eastAsia="Times New Roman"/>
          <w:sz w:val="28"/>
          <w:szCs w:val="28"/>
        </w:rPr>
        <w:t>Исчерпывающий перечень оснований</w:t>
      </w:r>
    </w:p>
    <w:p w14:paraId="0B8105FE" w14:textId="77777777" w:rsidR="00FD02E0" w:rsidRPr="00B41A02" w:rsidRDefault="00B41A02" w:rsidP="004D7C46">
      <w:pPr>
        <w:ind w:right="-1"/>
        <w:jc w:val="center"/>
        <w:rPr>
          <w:sz w:val="28"/>
          <w:szCs w:val="28"/>
        </w:rPr>
      </w:pPr>
      <w:r w:rsidRPr="00B41A02">
        <w:rPr>
          <w:rFonts w:eastAsia="Times New Roman"/>
          <w:sz w:val="28"/>
          <w:szCs w:val="28"/>
        </w:rPr>
        <w:t>для отказа в предоставлении муниципальной услуги</w:t>
      </w:r>
    </w:p>
    <w:p w14:paraId="6FCFA42F" w14:textId="77777777" w:rsidR="00FD02E0" w:rsidRPr="00B41A02" w:rsidRDefault="00FD02E0" w:rsidP="005A324B">
      <w:pPr>
        <w:spacing w:line="200" w:lineRule="exact"/>
        <w:ind w:right="-1"/>
        <w:jc w:val="center"/>
        <w:rPr>
          <w:sz w:val="28"/>
          <w:szCs w:val="28"/>
        </w:rPr>
      </w:pPr>
    </w:p>
    <w:p w14:paraId="0BDA80C9" w14:textId="77777777" w:rsidR="00FD02E0" w:rsidRPr="00B41A02" w:rsidRDefault="00B41A02" w:rsidP="005A324B">
      <w:pPr>
        <w:spacing w:line="234" w:lineRule="auto"/>
        <w:ind w:right="-3" w:firstLine="851"/>
        <w:jc w:val="both"/>
        <w:rPr>
          <w:sz w:val="28"/>
          <w:szCs w:val="28"/>
        </w:rPr>
      </w:pPr>
      <w:r w:rsidRPr="00B41A02">
        <w:rPr>
          <w:rFonts w:eastAsia="Times New Roman"/>
          <w:sz w:val="28"/>
          <w:szCs w:val="28"/>
        </w:rPr>
        <w:t>2.10.1. Основаниями для отказа в предоставлении муниципальной услуги являются:</w:t>
      </w:r>
    </w:p>
    <w:p w14:paraId="588B4D19" w14:textId="77777777" w:rsidR="005A324B" w:rsidRPr="005A324B" w:rsidRDefault="00B41A02" w:rsidP="00501B42">
      <w:pPr>
        <w:pStyle w:val="a4"/>
        <w:numPr>
          <w:ilvl w:val="0"/>
          <w:numId w:val="49"/>
        </w:numPr>
        <w:spacing w:line="234" w:lineRule="auto"/>
        <w:ind w:left="0" w:right="-3" w:firstLine="851"/>
        <w:jc w:val="both"/>
        <w:rPr>
          <w:rFonts w:eastAsia="Times New Roman"/>
          <w:sz w:val="28"/>
          <w:szCs w:val="28"/>
        </w:rPr>
      </w:pPr>
      <w:r w:rsidRPr="005A324B">
        <w:rPr>
          <w:rFonts w:eastAsia="Times New Roman"/>
          <w:sz w:val="28"/>
          <w:szCs w:val="28"/>
        </w:rPr>
        <w:t>установление факта того, что заявитель не относится к категории</w:t>
      </w:r>
      <w:r w:rsidR="005A324B" w:rsidRPr="005A324B">
        <w:rPr>
          <w:rFonts w:eastAsia="Times New Roman"/>
          <w:sz w:val="28"/>
          <w:szCs w:val="28"/>
        </w:rPr>
        <w:t xml:space="preserve"> граждан, указанной в подпункте 1.2.1. пункта 1.2. настоящего Административного регламента;</w:t>
      </w:r>
    </w:p>
    <w:p w14:paraId="7319AD1E" w14:textId="77777777" w:rsidR="005A324B" w:rsidRPr="00B41A02" w:rsidRDefault="005A324B" w:rsidP="005A324B">
      <w:pPr>
        <w:spacing w:line="15" w:lineRule="exact"/>
        <w:ind w:right="-3" w:firstLine="851"/>
        <w:jc w:val="both"/>
        <w:rPr>
          <w:rFonts w:eastAsia="Times New Roman"/>
          <w:sz w:val="28"/>
          <w:szCs w:val="28"/>
        </w:rPr>
      </w:pPr>
    </w:p>
    <w:p w14:paraId="3B134D76" w14:textId="77777777" w:rsidR="00FD02E0" w:rsidRPr="00B41A02" w:rsidRDefault="00B41A02" w:rsidP="004D7C46">
      <w:pPr>
        <w:numPr>
          <w:ilvl w:val="0"/>
          <w:numId w:val="49"/>
        </w:numPr>
        <w:spacing w:line="237" w:lineRule="auto"/>
        <w:ind w:left="0" w:right="-3" w:firstLine="851"/>
        <w:jc w:val="both"/>
        <w:rPr>
          <w:rFonts w:eastAsia="Times New Roman"/>
          <w:sz w:val="28"/>
          <w:szCs w:val="28"/>
        </w:rPr>
      </w:pPr>
      <w:r w:rsidRPr="00B41A02">
        <w:rPr>
          <w:rFonts w:eastAsia="Times New Roman"/>
          <w:sz w:val="28"/>
          <w:szCs w:val="28"/>
        </w:rPr>
        <w:t>непредставление или представление не в полном объеме документов, указанных в пункте 2.6. настоящего Административного регламента (за исключением документов указанных в п. 2.7.);</w:t>
      </w:r>
    </w:p>
    <w:p w14:paraId="6E8F818E" w14:textId="77777777" w:rsidR="00FD02E0" w:rsidRPr="00B41A02" w:rsidRDefault="00FD02E0" w:rsidP="004D7C46">
      <w:pPr>
        <w:spacing w:line="13" w:lineRule="exact"/>
        <w:ind w:right="-3" w:firstLine="851"/>
        <w:jc w:val="both"/>
        <w:rPr>
          <w:rFonts w:eastAsia="Times New Roman"/>
          <w:sz w:val="28"/>
          <w:szCs w:val="28"/>
        </w:rPr>
      </w:pPr>
    </w:p>
    <w:p w14:paraId="126A0EB0" w14:textId="77777777" w:rsidR="00FD02E0" w:rsidRPr="00B41A02" w:rsidRDefault="00B41A02" w:rsidP="004D7C46">
      <w:pPr>
        <w:numPr>
          <w:ilvl w:val="0"/>
          <w:numId w:val="49"/>
        </w:numPr>
        <w:tabs>
          <w:tab w:val="left" w:pos="1483"/>
        </w:tabs>
        <w:spacing w:line="236" w:lineRule="auto"/>
        <w:ind w:left="0" w:right="-3" w:firstLine="851"/>
        <w:jc w:val="both"/>
        <w:rPr>
          <w:rFonts w:eastAsia="Times New Roman"/>
          <w:sz w:val="28"/>
          <w:szCs w:val="28"/>
        </w:rPr>
      </w:pPr>
      <w:r w:rsidRPr="00B41A02">
        <w:rPr>
          <w:rFonts w:eastAsia="Times New Roman"/>
          <w:sz w:val="28"/>
          <w:szCs w:val="28"/>
        </w:rPr>
        <w:t>недостоверность сведений, содержащихся в представленных документах, указанных в пунктах 2.7. и 2.8. настоящего Административного регламента;</w:t>
      </w:r>
    </w:p>
    <w:p w14:paraId="09C23136" w14:textId="77777777" w:rsidR="00FD02E0" w:rsidRPr="00B41A02" w:rsidRDefault="00B41A02" w:rsidP="004D7C46">
      <w:pPr>
        <w:numPr>
          <w:ilvl w:val="0"/>
          <w:numId w:val="49"/>
        </w:numPr>
        <w:spacing w:line="237" w:lineRule="auto"/>
        <w:ind w:left="0" w:right="-3" w:firstLine="851"/>
        <w:jc w:val="both"/>
        <w:rPr>
          <w:rFonts w:eastAsia="Times New Roman"/>
          <w:sz w:val="28"/>
          <w:szCs w:val="28"/>
        </w:rPr>
      </w:pPr>
      <w:r w:rsidRPr="00B41A02">
        <w:rPr>
          <w:rFonts w:eastAsia="Times New Roman"/>
          <w:sz w:val="28"/>
          <w:szCs w:val="28"/>
        </w:rPr>
        <w:t xml:space="preserve">отсутствие согласия всех совершеннолетних членов семьи, а также несовершеннолетних в возрасте от 14 до 18 лет, имеющих право на </w:t>
      </w:r>
      <w:r w:rsidRPr="00B41A02">
        <w:rPr>
          <w:rFonts w:eastAsia="Times New Roman"/>
          <w:sz w:val="28"/>
          <w:szCs w:val="28"/>
        </w:rPr>
        <w:lastRenderedPageBreak/>
        <w:t xml:space="preserve">приватизацию жилого помещения муниципального жилищного фонда города </w:t>
      </w:r>
      <w:r w:rsidR="005A324B">
        <w:rPr>
          <w:rFonts w:eastAsia="Times New Roman"/>
          <w:sz w:val="28"/>
          <w:szCs w:val="28"/>
        </w:rPr>
        <w:t>Дербента</w:t>
      </w:r>
      <w:r w:rsidRPr="00B41A02">
        <w:rPr>
          <w:rFonts w:eastAsia="Times New Roman"/>
          <w:sz w:val="28"/>
          <w:szCs w:val="28"/>
        </w:rPr>
        <w:t>, занимаемого ими на условиях социального найма;</w:t>
      </w:r>
    </w:p>
    <w:p w14:paraId="79E68BBA" w14:textId="77777777" w:rsidR="00FD02E0" w:rsidRPr="00B41A02" w:rsidRDefault="00FD02E0" w:rsidP="005A324B">
      <w:pPr>
        <w:spacing w:line="4" w:lineRule="exact"/>
        <w:ind w:right="-3" w:firstLine="851"/>
        <w:jc w:val="both"/>
        <w:rPr>
          <w:rFonts w:eastAsia="Times New Roman"/>
          <w:sz w:val="28"/>
          <w:szCs w:val="28"/>
        </w:rPr>
      </w:pPr>
    </w:p>
    <w:p w14:paraId="1C8B57BB" w14:textId="77777777" w:rsidR="00FD02E0" w:rsidRPr="00B41A02" w:rsidRDefault="00B41A02" w:rsidP="004D7C46">
      <w:pPr>
        <w:numPr>
          <w:ilvl w:val="0"/>
          <w:numId w:val="49"/>
        </w:numPr>
        <w:ind w:left="0" w:right="-3" w:firstLine="851"/>
        <w:jc w:val="both"/>
        <w:rPr>
          <w:rFonts w:eastAsia="Times New Roman"/>
          <w:sz w:val="28"/>
          <w:szCs w:val="28"/>
        </w:rPr>
      </w:pPr>
      <w:r w:rsidRPr="00B41A02">
        <w:rPr>
          <w:rFonts w:eastAsia="Times New Roman"/>
          <w:sz w:val="28"/>
          <w:szCs w:val="28"/>
        </w:rPr>
        <w:t>аварийное состояние занимаемого жилого помещения;</w:t>
      </w:r>
    </w:p>
    <w:p w14:paraId="28B16FD6" w14:textId="77777777" w:rsidR="00FD02E0" w:rsidRPr="005A324B" w:rsidRDefault="00B41A02" w:rsidP="004D7C46">
      <w:pPr>
        <w:pStyle w:val="a4"/>
        <w:numPr>
          <w:ilvl w:val="0"/>
          <w:numId w:val="49"/>
        </w:numPr>
        <w:spacing w:line="234" w:lineRule="auto"/>
        <w:ind w:left="0" w:right="-3" w:firstLine="851"/>
        <w:jc w:val="both"/>
        <w:rPr>
          <w:sz w:val="28"/>
          <w:szCs w:val="28"/>
        </w:rPr>
      </w:pPr>
      <w:r w:rsidRPr="005A324B">
        <w:rPr>
          <w:rFonts w:eastAsia="Times New Roman"/>
          <w:sz w:val="28"/>
          <w:szCs w:val="28"/>
        </w:rPr>
        <w:t xml:space="preserve">наличие у приватизируемого жилого помещения статуса специализированного жилищного фонда города </w:t>
      </w:r>
      <w:r w:rsidR="005A324B">
        <w:rPr>
          <w:rFonts w:eastAsia="Times New Roman"/>
          <w:sz w:val="28"/>
          <w:szCs w:val="28"/>
        </w:rPr>
        <w:t>Дербента</w:t>
      </w:r>
      <w:r w:rsidRPr="005A324B">
        <w:rPr>
          <w:rFonts w:eastAsia="Times New Roman"/>
          <w:sz w:val="28"/>
          <w:szCs w:val="28"/>
        </w:rPr>
        <w:t>;</w:t>
      </w:r>
    </w:p>
    <w:p w14:paraId="3A1C227C" w14:textId="77777777" w:rsidR="00FD02E0" w:rsidRPr="00B41A02" w:rsidRDefault="00B41A02" w:rsidP="004D7C46">
      <w:pPr>
        <w:numPr>
          <w:ilvl w:val="0"/>
          <w:numId w:val="49"/>
        </w:numPr>
        <w:spacing w:line="235" w:lineRule="auto"/>
        <w:ind w:left="0" w:right="-3" w:firstLine="851"/>
        <w:jc w:val="both"/>
        <w:rPr>
          <w:rFonts w:eastAsia="Times New Roman"/>
          <w:sz w:val="28"/>
          <w:szCs w:val="28"/>
        </w:rPr>
      </w:pPr>
      <w:r w:rsidRPr="00B41A02">
        <w:rPr>
          <w:rFonts w:eastAsia="Times New Roman"/>
          <w:sz w:val="28"/>
          <w:szCs w:val="28"/>
        </w:rPr>
        <w:t>проживание в жилых помещениях, находящихся в домах закрытых военных городков;</w:t>
      </w:r>
    </w:p>
    <w:p w14:paraId="6463BC4C" w14:textId="77777777" w:rsidR="005A324B" w:rsidRPr="005A324B" w:rsidRDefault="005A324B" w:rsidP="004D7C46">
      <w:pPr>
        <w:pStyle w:val="a4"/>
        <w:numPr>
          <w:ilvl w:val="0"/>
          <w:numId w:val="49"/>
        </w:numPr>
        <w:spacing w:line="236" w:lineRule="auto"/>
        <w:ind w:left="0" w:right="-3" w:firstLine="851"/>
        <w:jc w:val="both"/>
        <w:rPr>
          <w:rFonts w:eastAsia="Times New Roman"/>
          <w:sz w:val="28"/>
          <w:szCs w:val="28"/>
        </w:rPr>
      </w:pPr>
      <w:r w:rsidRPr="00B41A02">
        <w:rPr>
          <w:rFonts w:eastAsia="Times New Roman"/>
          <w:sz w:val="28"/>
          <w:szCs w:val="28"/>
        </w:rPr>
        <w:t>отсутствие в заявлении сведений о несовершеннолетнем, имеющем право пользования данным жилым помещением и проживающем совместно с лицами, которым это жилое помещение передается в общую с</w:t>
      </w:r>
      <w:r w:rsidRPr="005A324B">
        <w:rPr>
          <w:rFonts w:eastAsia="Times New Roman"/>
          <w:sz w:val="28"/>
          <w:szCs w:val="28"/>
        </w:rPr>
        <w:t xml:space="preserve"> несовершеннолетними собственность, или несовершеннолетнем, проживающем отдельно от указанных лиц, но не утратившем право пользования данным жилым помещением;</w:t>
      </w:r>
    </w:p>
    <w:p w14:paraId="613B93DD" w14:textId="77777777" w:rsidR="00FD02E0" w:rsidRPr="00B41A02" w:rsidRDefault="00B41A02" w:rsidP="004D7C46">
      <w:pPr>
        <w:numPr>
          <w:ilvl w:val="0"/>
          <w:numId w:val="49"/>
        </w:numPr>
        <w:spacing w:line="236" w:lineRule="auto"/>
        <w:ind w:left="0" w:right="-3" w:firstLine="851"/>
        <w:jc w:val="both"/>
        <w:rPr>
          <w:rFonts w:eastAsia="Times New Roman"/>
          <w:sz w:val="28"/>
          <w:szCs w:val="28"/>
        </w:rPr>
      </w:pPr>
      <w:r w:rsidRPr="00B41A02">
        <w:rPr>
          <w:rFonts w:eastAsia="Times New Roman"/>
          <w:sz w:val="28"/>
          <w:szCs w:val="28"/>
        </w:rPr>
        <w:t>использование получателем муниципальной услуги ранее права на приватизацию жилого помещения государственного или муниципального жилищного фонда социального использования после достижения 18 лет;</w:t>
      </w:r>
    </w:p>
    <w:p w14:paraId="45A46079" w14:textId="77777777" w:rsidR="00FD02E0" w:rsidRPr="00B41A02" w:rsidRDefault="00B41A02" w:rsidP="004D7C46">
      <w:pPr>
        <w:numPr>
          <w:ilvl w:val="0"/>
          <w:numId w:val="49"/>
        </w:numPr>
        <w:spacing w:line="234" w:lineRule="auto"/>
        <w:ind w:left="0" w:right="-3" w:firstLine="851"/>
        <w:jc w:val="both"/>
        <w:rPr>
          <w:rFonts w:eastAsia="Times New Roman"/>
          <w:sz w:val="28"/>
          <w:szCs w:val="28"/>
        </w:rPr>
      </w:pPr>
      <w:r w:rsidRPr="00B41A02">
        <w:rPr>
          <w:rFonts w:eastAsia="Times New Roman"/>
          <w:sz w:val="28"/>
          <w:szCs w:val="28"/>
        </w:rPr>
        <w:t xml:space="preserve">отсутствие жилого помещения в Реестре муниципального имущества города </w:t>
      </w:r>
      <w:r w:rsidR="005A324B">
        <w:rPr>
          <w:rFonts w:eastAsia="Times New Roman"/>
          <w:sz w:val="28"/>
          <w:szCs w:val="28"/>
        </w:rPr>
        <w:t>Дербента</w:t>
      </w:r>
      <w:r w:rsidRPr="00B41A02">
        <w:rPr>
          <w:rFonts w:eastAsia="Times New Roman"/>
          <w:sz w:val="28"/>
          <w:szCs w:val="28"/>
        </w:rPr>
        <w:t>;</w:t>
      </w:r>
    </w:p>
    <w:p w14:paraId="4E15DDF8" w14:textId="77777777" w:rsidR="00FD02E0" w:rsidRPr="00B41A02" w:rsidRDefault="00B41A02" w:rsidP="00501B42">
      <w:pPr>
        <w:numPr>
          <w:ilvl w:val="0"/>
          <w:numId w:val="49"/>
        </w:numPr>
        <w:spacing w:line="237" w:lineRule="auto"/>
        <w:ind w:left="0" w:right="-3" w:firstLine="851"/>
        <w:jc w:val="both"/>
        <w:rPr>
          <w:rFonts w:eastAsia="Times New Roman"/>
          <w:sz w:val="28"/>
          <w:szCs w:val="28"/>
        </w:rPr>
      </w:pPr>
      <w:r w:rsidRPr="00B41A02">
        <w:rPr>
          <w:rFonts w:eastAsia="Times New Roman"/>
          <w:sz w:val="28"/>
          <w:szCs w:val="28"/>
        </w:rPr>
        <w:t>наличие в выписке из технического паспорта на жилое помещение сведений о самовольном переустройстве и (или) перепланировке жилого помещения, реконструкции жилого помещения при отсутствии документов, подтверждающих согласование перепланировки и (или) реконструкции;</w:t>
      </w:r>
    </w:p>
    <w:p w14:paraId="37F14F08" w14:textId="77777777" w:rsidR="00FD02E0" w:rsidRPr="00B41A02" w:rsidRDefault="00FD02E0" w:rsidP="005A324B">
      <w:pPr>
        <w:spacing w:line="3" w:lineRule="exact"/>
        <w:ind w:right="-3" w:firstLine="851"/>
        <w:jc w:val="both"/>
        <w:rPr>
          <w:rFonts w:eastAsia="Times New Roman"/>
          <w:sz w:val="28"/>
          <w:szCs w:val="28"/>
        </w:rPr>
      </w:pPr>
    </w:p>
    <w:p w14:paraId="3F71BAE0" w14:textId="77777777" w:rsidR="00FD02E0" w:rsidRPr="00B41A02" w:rsidRDefault="00B41A02" w:rsidP="00501B42">
      <w:pPr>
        <w:numPr>
          <w:ilvl w:val="0"/>
          <w:numId w:val="49"/>
        </w:numPr>
        <w:ind w:left="0" w:right="-3" w:firstLine="851"/>
        <w:jc w:val="both"/>
        <w:rPr>
          <w:rFonts w:eastAsia="Times New Roman"/>
          <w:sz w:val="28"/>
          <w:szCs w:val="28"/>
        </w:rPr>
      </w:pPr>
      <w:r w:rsidRPr="00B41A02">
        <w:rPr>
          <w:rFonts w:eastAsia="Times New Roman"/>
          <w:sz w:val="28"/>
          <w:szCs w:val="28"/>
        </w:rPr>
        <w:t>прекращение действия полномочий представителя заявителя;</w:t>
      </w:r>
    </w:p>
    <w:p w14:paraId="091AFC78" w14:textId="77777777" w:rsidR="00FD02E0" w:rsidRPr="00B41A02" w:rsidRDefault="00B41A02" w:rsidP="00501B42">
      <w:pPr>
        <w:numPr>
          <w:ilvl w:val="0"/>
          <w:numId w:val="49"/>
        </w:numPr>
        <w:spacing w:line="234" w:lineRule="auto"/>
        <w:ind w:left="0" w:right="-3" w:firstLine="851"/>
        <w:jc w:val="both"/>
        <w:rPr>
          <w:rFonts w:eastAsia="Times New Roman"/>
          <w:sz w:val="28"/>
          <w:szCs w:val="28"/>
        </w:rPr>
      </w:pPr>
      <w:r w:rsidRPr="00B41A02">
        <w:rPr>
          <w:rFonts w:eastAsia="Times New Roman"/>
          <w:sz w:val="28"/>
          <w:szCs w:val="28"/>
        </w:rPr>
        <w:t>отзыв отказа от участия в приватизации лицом, имеющим право пользования жилым помещением на условиях социального найма;</w:t>
      </w:r>
    </w:p>
    <w:p w14:paraId="6B5439F1" w14:textId="77777777" w:rsidR="00FD02E0" w:rsidRPr="00B41A02" w:rsidRDefault="00FD02E0" w:rsidP="005A324B">
      <w:pPr>
        <w:spacing w:line="2" w:lineRule="exact"/>
        <w:ind w:right="-3" w:firstLine="851"/>
        <w:jc w:val="both"/>
        <w:rPr>
          <w:rFonts w:eastAsia="Times New Roman"/>
          <w:sz w:val="28"/>
          <w:szCs w:val="28"/>
        </w:rPr>
      </w:pPr>
    </w:p>
    <w:p w14:paraId="193FD527" w14:textId="77777777" w:rsidR="00FD02E0" w:rsidRPr="00B41A02" w:rsidRDefault="00B41A02" w:rsidP="00501B42">
      <w:pPr>
        <w:numPr>
          <w:ilvl w:val="0"/>
          <w:numId w:val="49"/>
        </w:numPr>
        <w:ind w:left="0" w:right="-3" w:firstLine="851"/>
        <w:jc w:val="both"/>
        <w:rPr>
          <w:rFonts w:eastAsia="Times New Roman"/>
          <w:sz w:val="28"/>
          <w:szCs w:val="28"/>
        </w:rPr>
      </w:pPr>
      <w:r w:rsidRPr="00B41A02">
        <w:rPr>
          <w:rFonts w:eastAsia="Times New Roman"/>
          <w:sz w:val="28"/>
          <w:szCs w:val="28"/>
        </w:rPr>
        <w:t>смерть заявителя, подавшего заявление.</w:t>
      </w:r>
    </w:p>
    <w:p w14:paraId="40E103B9" w14:textId="77777777" w:rsidR="00FD02E0" w:rsidRPr="00B41A02" w:rsidRDefault="00FD02E0" w:rsidP="00B41A02">
      <w:pPr>
        <w:spacing w:line="1" w:lineRule="exact"/>
        <w:jc w:val="both"/>
        <w:rPr>
          <w:rFonts w:eastAsia="Times New Roman"/>
          <w:sz w:val="28"/>
          <w:szCs w:val="28"/>
        </w:rPr>
      </w:pPr>
    </w:p>
    <w:p w14:paraId="13589FC9" w14:textId="77777777" w:rsidR="00FD02E0" w:rsidRPr="00B41A02" w:rsidRDefault="00B41A02" w:rsidP="005A324B">
      <w:pPr>
        <w:ind w:firstLine="851"/>
        <w:jc w:val="both"/>
        <w:rPr>
          <w:rFonts w:eastAsia="Times New Roman"/>
          <w:sz w:val="28"/>
          <w:szCs w:val="28"/>
        </w:rPr>
      </w:pPr>
      <w:r w:rsidRPr="00B41A02">
        <w:rPr>
          <w:rFonts w:eastAsia="Times New Roman"/>
          <w:sz w:val="28"/>
          <w:szCs w:val="28"/>
        </w:rPr>
        <w:t xml:space="preserve">2.10.2. Повторное обращение </w:t>
      </w:r>
      <w:r w:rsidR="00B0326E" w:rsidRPr="00B41A02">
        <w:rPr>
          <w:rFonts w:eastAsia="Times New Roman"/>
          <w:sz w:val="28"/>
          <w:szCs w:val="28"/>
        </w:rPr>
        <w:t>с заявлением</w:t>
      </w:r>
      <w:r w:rsidRPr="00B41A02">
        <w:rPr>
          <w:rFonts w:eastAsia="Times New Roman"/>
          <w:sz w:val="28"/>
          <w:szCs w:val="28"/>
        </w:rPr>
        <w:t xml:space="preserve"> допускается после</w:t>
      </w:r>
      <w:r w:rsidR="00B0326E">
        <w:rPr>
          <w:rFonts w:eastAsia="Times New Roman"/>
          <w:sz w:val="28"/>
          <w:szCs w:val="28"/>
        </w:rPr>
        <w:t>у</w:t>
      </w:r>
      <w:r w:rsidR="00B0326E" w:rsidRPr="00B41A02">
        <w:rPr>
          <w:rFonts w:eastAsia="Times New Roman"/>
          <w:sz w:val="28"/>
          <w:szCs w:val="28"/>
        </w:rPr>
        <w:t>странениязамечаний, являющихсяоснованиемдляотказа</w:t>
      </w:r>
      <w:r w:rsidRPr="00B41A02">
        <w:rPr>
          <w:rFonts w:eastAsia="Times New Roman"/>
          <w:sz w:val="28"/>
          <w:szCs w:val="28"/>
        </w:rPr>
        <w:t>,предусмотренных подпунктами 1-14 пункта 2.9.1. настоящего Административного регламента.</w:t>
      </w:r>
    </w:p>
    <w:p w14:paraId="49F691C0" w14:textId="77777777" w:rsidR="00FD02E0" w:rsidRPr="00B41A02" w:rsidRDefault="00FD02E0" w:rsidP="005A324B">
      <w:pPr>
        <w:spacing w:line="331" w:lineRule="exact"/>
        <w:jc w:val="center"/>
        <w:rPr>
          <w:sz w:val="28"/>
          <w:szCs w:val="28"/>
        </w:rPr>
      </w:pPr>
    </w:p>
    <w:p w14:paraId="13424147" w14:textId="77777777" w:rsidR="004D7C46" w:rsidRDefault="00B41A02" w:rsidP="004D7C46">
      <w:pPr>
        <w:spacing w:line="247" w:lineRule="auto"/>
        <w:ind w:right="-1"/>
        <w:jc w:val="center"/>
        <w:rPr>
          <w:rFonts w:eastAsia="Times New Roman"/>
          <w:sz w:val="28"/>
          <w:szCs w:val="28"/>
        </w:rPr>
      </w:pPr>
      <w:r w:rsidRPr="00B41A02">
        <w:rPr>
          <w:rFonts w:eastAsia="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предоставляемых организациями,</w:t>
      </w:r>
    </w:p>
    <w:p w14:paraId="6FCF020E" w14:textId="77777777" w:rsidR="00FD02E0" w:rsidRPr="00B41A02" w:rsidRDefault="00B41A02" w:rsidP="004D7C46">
      <w:pPr>
        <w:spacing w:line="247" w:lineRule="auto"/>
        <w:ind w:right="-1"/>
        <w:jc w:val="center"/>
        <w:rPr>
          <w:sz w:val="28"/>
          <w:szCs w:val="28"/>
        </w:rPr>
      </w:pPr>
      <w:r w:rsidRPr="00B41A02">
        <w:rPr>
          <w:rFonts w:eastAsia="Times New Roman"/>
          <w:sz w:val="28"/>
          <w:szCs w:val="28"/>
        </w:rPr>
        <w:t>участвующими в предоставлениимуниципальной услуги</w:t>
      </w:r>
    </w:p>
    <w:p w14:paraId="738EB4F1" w14:textId="77777777" w:rsidR="004D7C46" w:rsidRDefault="004D7C46" w:rsidP="00F21E36">
      <w:pPr>
        <w:spacing w:line="235" w:lineRule="auto"/>
        <w:ind w:firstLine="851"/>
        <w:jc w:val="both"/>
        <w:rPr>
          <w:rFonts w:eastAsia="Times New Roman"/>
          <w:sz w:val="28"/>
          <w:szCs w:val="28"/>
        </w:rPr>
      </w:pPr>
    </w:p>
    <w:p w14:paraId="44C06415" w14:textId="77777777" w:rsidR="00F21E36" w:rsidRDefault="00B41A02" w:rsidP="00F21E36">
      <w:pPr>
        <w:spacing w:line="235" w:lineRule="auto"/>
        <w:ind w:firstLine="851"/>
        <w:jc w:val="both"/>
        <w:rPr>
          <w:rFonts w:eastAsia="Times New Roman"/>
          <w:sz w:val="28"/>
          <w:szCs w:val="28"/>
        </w:rPr>
      </w:pPr>
      <w:r w:rsidRPr="00F21E36">
        <w:rPr>
          <w:rFonts w:eastAsia="Times New Roman"/>
          <w:sz w:val="28"/>
          <w:szCs w:val="28"/>
        </w:rPr>
        <w:t>2.11.1. Услуги, которые являются необходимыми и обязательными для предоставления муниципальной услуги:</w:t>
      </w:r>
    </w:p>
    <w:p w14:paraId="23CC4E13" w14:textId="77777777" w:rsidR="00F21E36" w:rsidRPr="00F21E36" w:rsidRDefault="00F21E36" w:rsidP="00F21E36">
      <w:pPr>
        <w:spacing w:line="235" w:lineRule="auto"/>
        <w:ind w:firstLine="851"/>
        <w:jc w:val="both"/>
        <w:rPr>
          <w:rFonts w:eastAsia="Times New Roman"/>
          <w:sz w:val="28"/>
          <w:szCs w:val="28"/>
        </w:rPr>
      </w:pPr>
      <w:r>
        <w:rPr>
          <w:rFonts w:eastAsia="Times New Roman"/>
          <w:sz w:val="28"/>
          <w:szCs w:val="28"/>
        </w:rPr>
        <w:t xml:space="preserve">- </w:t>
      </w:r>
      <w:r w:rsidR="00B41A02" w:rsidRPr="00F21E36">
        <w:rPr>
          <w:rFonts w:eastAsia="Times New Roman"/>
          <w:sz w:val="28"/>
          <w:szCs w:val="28"/>
        </w:rPr>
        <w:t>запрос справок на всех участников приватизации от уполномоченных организаций о неучастии в приватизации со всех мест регистрации в период</w:t>
      </w:r>
      <w:r>
        <w:rPr>
          <w:rFonts w:eastAsia="Times New Roman"/>
          <w:sz w:val="28"/>
          <w:szCs w:val="28"/>
        </w:rPr>
        <w:t xml:space="preserve"> с</w:t>
      </w:r>
      <w:r w:rsidRPr="00F21E36">
        <w:rPr>
          <w:rFonts w:eastAsia="Times New Roman"/>
          <w:sz w:val="28"/>
          <w:szCs w:val="28"/>
        </w:rPr>
        <w:t>4 июля 1991 года до момента обращения с заявлением о приватизации;</w:t>
      </w:r>
    </w:p>
    <w:p w14:paraId="6FDBFD93" w14:textId="77777777" w:rsidR="00FD02E0" w:rsidRPr="00F21E36" w:rsidRDefault="00FD02E0" w:rsidP="00F21E36">
      <w:pPr>
        <w:spacing w:line="2" w:lineRule="exact"/>
        <w:ind w:firstLine="851"/>
        <w:jc w:val="both"/>
        <w:rPr>
          <w:rFonts w:eastAsia="Times New Roman"/>
          <w:sz w:val="28"/>
          <w:szCs w:val="28"/>
        </w:rPr>
      </w:pPr>
    </w:p>
    <w:p w14:paraId="659BE5F6" w14:textId="77777777" w:rsidR="00FD02E0" w:rsidRPr="00F21E36" w:rsidRDefault="00B41A02" w:rsidP="004D7C46">
      <w:pPr>
        <w:numPr>
          <w:ilvl w:val="2"/>
          <w:numId w:val="20"/>
        </w:numPr>
        <w:spacing w:line="234" w:lineRule="auto"/>
        <w:ind w:firstLine="851"/>
        <w:jc w:val="both"/>
        <w:rPr>
          <w:rFonts w:eastAsia="Times New Roman"/>
          <w:sz w:val="28"/>
          <w:szCs w:val="28"/>
        </w:rPr>
      </w:pPr>
      <w:r w:rsidRPr="00F21E36">
        <w:rPr>
          <w:rFonts w:eastAsia="Times New Roman"/>
          <w:sz w:val="28"/>
          <w:szCs w:val="28"/>
        </w:rPr>
        <w:t xml:space="preserve">запрос копии поквартирной карточки, заверенной уполномоченным лицом и </w:t>
      </w:r>
      <w:r w:rsidR="00B0326E" w:rsidRPr="00F21E36">
        <w:rPr>
          <w:rFonts w:eastAsia="Times New Roman"/>
          <w:sz w:val="28"/>
          <w:szCs w:val="28"/>
        </w:rPr>
        <w:t>печатью организации,</w:t>
      </w:r>
      <w:r w:rsidRPr="00F21E36">
        <w:rPr>
          <w:rFonts w:eastAsia="Times New Roman"/>
          <w:sz w:val="28"/>
          <w:szCs w:val="28"/>
        </w:rPr>
        <w:t xml:space="preserve"> выдающей поквартирные карточки;</w:t>
      </w:r>
    </w:p>
    <w:p w14:paraId="28D20E6C" w14:textId="77777777" w:rsidR="00FD02E0" w:rsidRPr="00F21E36" w:rsidRDefault="00B41A02" w:rsidP="004D7C46">
      <w:pPr>
        <w:numPr>
          <w:ilvl w:val="1"/>
          <w:numId w:val="20"/>
        </w:numPr>
        <w:spacing w:line="237" w:lineRule="auto"/>
        <w:ind w:firstLine="851"/>
        <w:jc w:val="both"/>
        <w:rPr>
          <w:rFonts w:eastAsia="Times New Roman"/>
          <w:sz w:val="28"/>
          <w:szCs w:val="28"/>
        </w:rPr>
      </w:pPr>
      <w:r w:rsidRPr="00F21E36">
        <w:rPr>
          <w:rFonts w:eastAsia="Times New Roman"/>
          <w:sz w:val="28"/>
          <w:szCs w:val="28"/>
        </w:rPr>
        <w:t>услуги нотариуса, при необходимости получения доверенности, заверенных копий и нотариальных согласий на приватизацию (отказ от участия в приватизации);</w:t>
      </w:r>
    </w:p>
    <w:p w14:paraId="1D8008F9" w14:textId="77777777" w:rsidR="00FD02E0" w:rsidRPr="00F21E36" w:rsidRDefault="00B41A02" w:rsidP="004D7C46">
      <w:pPr>
        <w:numPr>
          <w:ilvl w:val="1"/>
          <w:numId w:val="20"/>
        </w:numPr>
        <w:spacing w:line="236" w:lineRule="auto"/>
        <w:ind w:firstLine="851"/>
        <w:jc w:val="both"/>
        <w:rPr>
          <w:rFonts w:eastAsia="Times New Roman"/>
          <w:sz w:val="28"/>
          <w:szCs w:val="28"/>
        </w:rPr>
      </w:pPr>
      <w:r w:rsidRPr="00F21E36">
        <w:rPr>
          <w:rFonts w:eastAsia="Times New Roman"/>
          <w:sz w:val="28"/>
          <w:szCs w:val="28"/>
        </w:rPr>
        <w:t>выписка из технического паспорта жилого помещения, выданная аккредитованной организацией технической инвентаризации, с описанием общей и жилой площади.</w:t>
      </w:r>
    </w:p>
    <w:p w14:paraId="53E4F3B9" w14:textId="77777777" w:rsidR="00FD02E0" w:rsidRPr="00F21E36" w:rsidRDefault="00FD02E0" w:rsidP="00D66939">
      <w:pPr>
        <w:spacing w:line="339" w:lineRule="exact"/>
        <w:ind w:firstLine="851"/>
        <w:jc w:val="center"/>
        <w:rPr>
          <w:sz w:val="28"/>
          <w:szCs w:val="28"/>
        </w:rPr>
      </w:pPr>
    </w:p>
    <w:p w14:paraId="1166F40D" w14:textId="77777777" w:rsidR="00FD02E0" w:rsidRPr="00F21E36" w:rsidRDefault="00B41A02" w:rsidP="00D66939">
      <w:pPr>
        <w:spacing w:line="236" w:lineRule="auto"/>
        <w:jc w:val="center"/>
        <w:rPr>
          <w:sz w:val="28"/>
          <w:szCs w:val="28"/>
        </w:rPr>
      </w:pPr>
      <w:r w:rsidRPr="00F21E36">
        <w:rPr>
          <w:rFonts w:eastAsia="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35AD4328" w14:textId="77777777" w:rsidR="00FD02E0" w:rsidRPr="00F21E36" w:rsidRDefault="00FD02E0" w:rsidP="00F21E36">
      <w:pPr>
        <w:spacing w:line="323" w:lineRule="exact"/>
        <w:jc w:val="center"/>
        <w:rPr>
          <w:sz w:val="28"/>
          <w:szCs w:val="28"/>
        </w:rPr>
      </w:pPr>
    </w:p>
    <w:p w14:paraId="52F6245B" w14:textId="77777777" w:rsidR="00FD02E0" w:rsidRPr="00F21E36" w:rsidRDefault="00B41A02" w:rsidP="00F21E36">
      <w:pPr>
        <w:ind w:firstLine="851"/>
        <w:jc w:val="both"/>
        <w:rPr>
          <w:sz w:val="28"/>
          <w:szCs w:val="28"/>
        </w:rPr>
      </w:pPr>
      <w:r w:rsidRPr="00F21E36">
        <w:rPr>
          <w:rFonts w:eastAsia="Times New Roman"/>
          <w:sz w:val="28"/>
          <w:szCs w:val="28"/>
        </w:rPr>
        <w:t>2.12.1. Муниципальная услуга предоставляется без взимания платы.</w:t>
      </w:r>
    </w:p>
    <w:p w14:paraId="47DD9432" w14:textId="77777777" w:rsidR="00FD02E0" w:rsidRPr="00F21E36" w:rsidRDefault="00FD02E0" w:rsidP="00F21E36">
      <w:pPr>
        <w:spacing w:line="335" w:lineRule="exact"/>
        <w:ind w:firstLine="851"/>
        <w:jc w:val="both"/>
        <w:rPr>
          <w:sz w:val="28"/>
          <w:szCs w:val="28"/>
        </w:rPr>
      </w:pPr>
    </w:p>
    <w:p w14:paraId="1A8B138A" w14:textId="77777777" w:rsidR="00FD02E0" w:rsidRPr="00F21E36" w:rsidRDefault="00B41A02" w:rsidP="00F66D39">
      <w:pPr>
        <w:spacing w:line="237" w:lineRule="auto"/>
        <w:jc w:val="center"/>
        <w:rPr>
          <w:sz w:val="28"/>
          <w:szCs w:val="28"/>
        </w:rPr>
      </w:pPr>
      <w:r w:rsidRPr="00F21E36">
        <w:rPr>
          <w:rFonts w:eastAsia="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47952A6" w14:textId="77777777" w:rsidR="00FD02E0" w:rsidRPr="00F21E36" w:rsidRDefault="00FD02E0" w:rsidP="00F66D39">
      <w:pPr>
        <w:spacing w:line="335" w:lineRule="exact"/>
        <w:jc w:val="center"/>
        <w:rPr>
          <w:sz w:val="28"/>
          <w:szCs w:val="28"/>
        </w:rPr>
      </w:pPr>
    </w:p>
    <w:p w14:paraId="1D648904" w14:textId="77777777" w:rsidR="00FD02E0" w:rsidRPr="00F21E36" w:rsidRDefault="00B41A02" w:rsidP="004D7C46">
      <w:pPr>
        <w:spacing w:line="234" w:lineRule="auto"/>
        <w:ind w:firstLine="851"/>
        <w:jc w:val="both"/>
        <w:rPr>
          <w:sz w:val="28"/>
          <w:szCs w:val="28"/>
        </w:rPr>
      </w:pPr>
      <w:r w:rsidRPr="00F21E36">
        <w:rPr>
          <w:rFonts w:eastAsia="Times New Roman"/>
          <w:sz w:val="28"/>
          <w:szCs w:val="28"/>
        </w:rPr>
        <w:t>2.13.1. Максимальный срок ожидания в очереди при подаче заявления о предоставлении муниципальной услуги не должен превышать 15 минут.</w:t>
      </w:r>
    </w:p>
    <w:p w14:paraId="34E928B5" w14:textId="77777777" w:rsidR="00FD02E0" w:rsidRDefault="00B41A02" w:rsidP="00F66D39">
      <w:pPr>
        <w:spacing w:line="235" w:lineRule="auto"/>
        <w:ind w:firstLine="851"/>
        <w:jc w:val="both"/>
        <w:rPr>
          <w:rFonts w:eastAsia="Times New Roman"/>
          <w:sz w:val="28"/>
          <w:szCs w:val="28"/>
        </w:rPr>
      </w:pPr>
      <w:r w:rsidRPr="00F21E36">
        <w:rPr>
          <w:rFonts w:eastAsia="Times New Roman"/>
          <w:sz w:val="28"/>
          <w:szCs w:val="28"/>
        </w:rPr>
        <w:t>2.13.2. Максимальный срок ожидания в очереди при получении результата предоставления муниципальной услуги не должен превышать</w:t>
      </w:r>
      <w:r w:rsidR="00F66D39">
        <w:rPr>
          <w:rFonts w:eastAsia="Times New Roman"/>
          <w:sz w:val="28"/>
          <w:szCs w:val="28"/>
        </w:rPr>
        <w:t xml:space="preserve"> 15 минут.</w:t>
      </w:r>
    </w:p>
    <w:p w14:paraId="6FCB81D1" w14:textId="77777777" w:rsidR="00F66D39" w:rsidRPr="00F21E36" w:rsidRDefault="00F66D39" w:rsidP="00F66D39">
      <w:pPr>
        <w:spacing w:line="235" w:lineRule="auto"/>
        <w:ind w:firstLine="851"/>
        <w:jc w:val="both"/>
        <w:rPr>
          <w:sz w:val="28"/>
          <w:szCs w:val="28"/>
        </w:rPr>
      </w:pPr>
    </w:p>
    <w:p w14:paraId="6D401580" w14:textId="77777777" w:rsidR="00FD02E0" w:rsidRDefault="00B41A02" w:rsidP="00F66D39">
      <w:pPr>
        <w:spacing w:line="237" w:lineRule="auto"/>
        <w:ind w:right="-1"/>
        <w:jc w:val="center"/>
        <w:rPr>
          <w:rFonts w:eastAsia="Times New Roman"/>
          <w:sz w:val="28"/>
          <w:szCs w:val="28"/>
        </w:rPr>
      </w:pPr>
      <w:r w:rsidRPr="00F21E36">
        <w:rPr>
          <w:rFonts w:eastAsia="Times New Roman"/>
          <w:sz w:val="28"/>
          <w:szCs w:val="28"/>
        </w:rPr>
        <w:t>2.14. Требования к помещению, в 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85C2F7" w14:textId="77777777" w:rsidR="00FD02E0" w:rsidRPr="00F21E36" w:rsidRDefault="00B41A02" w:rsidP="00F21E36">
      <w:pPr>
        <w:spacing w:line="236" w:lineRule="auto"/>
        <w:ind w:firstLine="851"/>
        <w:jc w:val="both"/>
        <w:rPr>
          <w:sz w:val="28"/>
          <w:szCs w:val="28"/>
        </w:rPr>
      </w:pPr>
      <w:r w:rsidRPr="00F21E36">
        <w:rPr>
          <w:rFonts w:eastAsia="Times New Roman"/>
          <w:sz w:val="28"/>
          <w:szCs w:val="28"/>
        </w:rPr>
        <w:t xml:space="preserve">2.14.1.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длясвободного доступа заявителей, вход в здание оборудовано информационными табличками, содержащими информацию о наименовании </w:t>
      </w:r>
      <w:r w:rsidR="00F66D39">
        <w:rPr>
          <w:rFonts w:eastAsia="Times New Roman"/>
          <w:sz w:val="28"/>
          <w:szCs w:val="28"/>
        </w:rPr>
        <w:t>Учреждения</w:t>
      </w:r>
      <w:r w:rsidRPr="00F21E36">
        <w:rPr>
          <w:rFonts w:eastAsia="Times New Roman"/>
          <w:sz w:val="28"/>
          <w:szCs w:val="28"/>
        </w:rPr>
        <w:t>, его режима работы, телефонов.</w:t>
      </w:r>
    </w:p>
    <w:p w14:paraId="7C95541F" w14:textId="77777777" w:rsidR="00FD02E0" w:rsidRPr="00F21E36" w:rsidRDefault="00FD02E0" w:rsidP="00F21E36">
      <w:pPr>
        <w:spacing w:line="15" w:lineRule="exact"/>
        <w:ind w:firstLine="851"/>
        <w:jc w:val="both"/>
        <w:rPr>
          <w:sz w:val="28"/>
          <w:szCs w:val="28"/>
        </w:rPr>
      </w:pPr>
    </w:p>
    <w:p w14:paraId="07C913AA" w14:textId="77777777" w:rsidR="00FD02E0" w:rsidRPr="00F21E36" w:rsidRDefault="00B41A02" w:rsidP="00F66D39">
      <w:pPr>
        <w:spacing w:line="238" w:lineRule="auto"/>
        <w:ind w:firstLine="851"/>
        <w:jc w:val="both"/>
        <w:rPr>
          <w:sz w:val="28"/>
          <w:szCs w:val="28"/>
        </w:rPr>
      </w:pPr>
      <w:r w:rsidRPr="00F21E36">
        <w:rPr>
          <w:rFonts w:eastAsia="Times New Roman"/>
          <w:sz w:val="28"/>
          <w:szCs w:val="28"/>
        </w:rPr>
        <w:t xml:space="preserve">2.14.2. На стоянке возле здания </w:t>
      </w:r>
      <w:r w:rsidR="00F66D39">
        <w:rPr>
          <w:rFonts w:eastAsia="Times New Roman"/>
          <w:sz w:val="28"/>
          <w:szCs w:val="28"/>
        </w:rPr>
        <w:t>Учреждения</w:t>
      </w:r>
      <w:r w:rsidRPr="00F21E36">
        <w:rPr>
          <w:rFonts w:eastAsia="Times New Roman"/>
          <w:sz w:val="28"/>
          <w:szCs w:val="28"/>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48041189" w14:textId="77777777" w:rsidR="00FD02E0" w:rsidRPr="00F21E36" w:rsidRDefault="00B41A02" w:rsidP="004D7C46">
      <w:pPr>
        <w:spacing w:line="236" w:lineRule="auto"/>
        <w:ind w:firstLine="851"/>
        <w:jc w:val="both"/>
        <w:rPr>
          <w:sz w:val="28"/>
          <w:szCs w:val="28"/>
        </w:rPr>
      </w:pPr>
      <w:r w:rsidRPr="00F21E36">
        <w:rPr>
          <w:rFonts w:eastAsia="Times New Roman"/>
          <w:sz w:val="28"/>
          <w:szCs w:val="28"/>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5F21981F" w14:textId="77777777" w:rsidR="00FD02E0" w:rsidRPr="00F21E36" w:rsidRDefault="00B41A02" w:rsidP="004D7C46">
      <w:pPr>
        <w:spacing w:line="238" w:lineRule="auto"/>
        <w:ind w:firstLine="851"/>
        <w:jc w:val="both"/>
        <w:rPr>
          <w:sz w:val="28"/>
          <w:szCs w:val="28"/>
        </w:rPr>
      </w:pPr>
      <w:r w:rsidRPr="00F21E36">
        <w:rPr>
          <w:rFonts w:eastAsia="Times New Roman"/>
          <w:sz w:val="28"/>
          <w:szCs w:val="28"/>
        </w:rPr>
        <w:t xml:space="preserve">2.14.3. Информационные стенды размещаются на видном, доступном месте и призваны обеспечить заявителей исчерпывающей информацией. Сотрудники </w:t>
      </w:r>
      <w:r w:rsidR="004D7C46">
        <w:rPr>
          <w:rFonts w:eastAsia="Times New Roman"/>
          <w:sz w:val="28"/>
          <w:szCs w:val="28"/>
        </w:rPr>
        <w:t>Учреждения</w:t>
      </w:r>
      <w:r w:rsidRPr="00F21E36">
        <w:rPr>
          <w:rFonts w:eastAsia="Times New Roman"/>
          <w:sz w:val="28"/>
          <w:szCs w:val="28"/>
        </w:rPr>
        <w:t xml:space="preserve">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26D5D7EC" w14:textId="77777777" w:rsidR="00FD02E0" w:rsidRPr="00F21E36" w:rsidRDefault="00B41A02" w:rsidP="00F66D39">
      <w:pPr>
        <w:spacing w:line="237" w:lineRule="auto"/>
        <w:ind w:firstLine="851"/>
        <w:jc w:val="both"/>
        <w:rPr>
          <w:rFonts w:eastAsia="Times New Roman"/>
          <w:sz w:val="28"/>
          <w:szCs w:val="28"/>
        </w:rPr>
      </w:pPr>
      <w:r w:rsidRPr="00F21E36">
        <w:rPr>
          <w:rFonts w:eastAsia="Times New Roman"/>
          <w:sz w:val="28"/>
          <w:szCs w:val="28"/>
        </w:rPr>
        <w:t>2.14.4. Помещения, в которых предоставляется муниципальная услуга, оборудуются соответствующими информационными стендами, вывесками, указателями.</w:t>
      </w:r>
      <w:r w:rsidR="00F66D39">
        <w:rPr>
          <w:rFonts w:eastAsia="Times New Roman"/>
          <w:sz w:val="28"/>
          <w:szCs w:val="28"/>
        </w:rPr>
        <w:t xml:space="preserve"> В </w:t>
      </w:r>
      <w:r w:rsidRPr="00F21E36">
        <w:rPr>
          <w:rFonts w:eastAsia="Times New Roman"/>
          <w:sz w:val="28"/>
          <w:szCs w:val="28"/>
        </w:rPr>
        <w:t>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F21E36">
        <w:rPr>
          <w:rFonts w:eastAsia="Times New Roman"/>
          <w:sz w:val="28"/>
          <w:szCs w:val="28"/>
        </w:rPr>
        <w:lastRenderedPageBreak/>
        <w:t>точечным шрифтом Брайля, допуск сурдопереводчика и тифлосурдопереводчика».</w:t>
      </w:r>
    </w:p>
    <w:p w14:paraId="74C93978" w14:textId="77777777" w:rsidR="00FD02E0" w:rsidRPr="00F21E36" w:rsidRDefault="00FD02E0" w:rsidP="00F66D39">
      <w:pPr>
        <w:spacing w:line="2" w:lineRule="exact"/>
        <w:ind w:firstLine="851"/>
        <w:jc w:val="both"/>
        <w:rPr>
          <w:rFonts w:eastAsia="Times New Roman"/>
          <w:sz w:val="28"/>
          <w:szCs w:val="28"/>
        </w:rPr>
      </w:pPr>
    </w:p>
    <w:p w14:paraId="66AEAE65" w14:textId="77777777" w:rsidR="00FD02E0" w:rsidRPr="00F21E36" w:rsidRDefault="00F66D39" w:rsidP="004D7C46">
      <w:pPr>
        <w:ind w:firstLine="851"/>
        <w:jc w:val="both"/>
        <w:rPr>
          <w:rFonts w:eastAsia="Times New Roman"/>
          <w:sz w:val="28"/>
          <w:szCs w:val="28"/>
        </w:rPr>
      </w:pPr>
      <w:r>
        <w:rPr>
          <w:rFonts w:eastAsia="Times New Roman"/>
          <w:sz w:val="28"/>
          <w:szCs w:val="28"/>
        </w:rPr>
        <w:t xml:space="preserve">2.14.5. </w:t>
      </w:r>
      <w:r w:rsidR="00B41A02" w:rsidRPr="00F21E36">
        <w:rPr>
          <w:rFonts w:eastAsia="Times New Roman"/>
          <w:sz w:val="28"/>
          <w:szCs w:val="28"/>
        </w:rPr>
        <w:t>Все помещения, в которых предоставляется муниципальнаяуслуга, должны соответствовать санитарно-эпидемиологическим требованиям, правилам пожарной безопасности, нормам охраны труда.</w:t>
      </w:r>
    </w:p>
    <w:p w14:paraId="566557FE" w14:textId="77777777" w:rsidR="00FD02E0" w:rsidRPr="00F21E36" w:rsidRDefault="00B41A02" w:rsidP="00F66D39">
      <w:pPr>
        <w:spacing w:line="236" w:lineRule="auto"/>
        <w:ind w:firstLine="851"/>
        <w:jc w:val="both"/>
        <w:rPr>
          <w:rFonts w:eastAsia="Times New Roman"/>
          <w:sz w:val="28"/>
          <w:szCs w:val="28"/>
        </w:rPr>
      </w:pPr>
      <w:r w:rsidRPr="00F21E36">
        <w:rPr>
          <w:rFonts w:eastAsia="Times New Roman"/>
          <w:sz w:val="28"/>
          <w:szCs w:val="28"/>
        </w:rPr>
        <w:t>2.14.6.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08ED9C6B" w14:textId="77777777" w:rsidR="00FD02E0" w:rsidRPr="00F21E36" w:rsidRDefault="00FD02E0" w:rsidP="00F66D39">
      <w:pPr>
        <w:spacing w:line="1" w:lineRule="exact"/>
        <w:ind w:firstLine="851"/>
        <w:jc w:val="both"/>
        <w:rPr>
          <w:rFonts w:eastAsia="Times New Roman"/>
          <w:sz w:val="28"/>
          <w:szCs w:val="28"/>
        </w:rPr>
      </w:pPr>
    </w:p>
    <w:p w14:paraId="1E9672FD" w14:textId="77777777" w:rsidR="00FD02E0" w:rsidRPr="00F21E36" w:rsidRDefault="00B41A02" w:rsidP="00F66D39">
      <w:pPr>
        <w:ind w:firstLine="851"/>
        <w:jc w:val="both"/>
        <w:rPr>
          <w:rFonts w:eastAsia="Times New Roman"/>
          <w:sz w:val="28"/>
          <w:szCs w:val="28"/>
        </w:rPr>
      </w:pPr>
      <w:r w:rsidRPr="00F21E36">
        <w:rPr>
          <w:rFonts w:eastAsia="Times New Roman"/>
          <w:sz w:val="28"/>
          <w:szCs w:val="28"/>
        </w:rPr>
        <w:t xml:space="preserve">2.14.7.Оформление визуальной, текстовой информации о порядкепредоставления муниципальной услуги должно соответствовать оптимальному зрительному восприятию этой информации заявителями. Здание </w:t>
      </w:r>
      <w:r w:rsidR="00F66D39">
        <w:rPr>
          <w:rFonts w:eastAsia="Times New Roman"/>
          <w:sz w:val="28"/>
          <w:szCs w:val="28"/>
        </w:rPr>
        <w:t>Учреждения</w:t>
      </w:r>
      <w:r w:rsidRPr="00F21E36">
        <w:rPr>
          <w:rFonts w:eastAsia="Times New Roman"/>
          <w:sz w:val="28"/>
          <w:szCs w:val="28"/>
        </w:rPr>
        <w:t>оборудуется информационной табличкой (вывеской) с указанием полного наименования и режима работы.</w:t>
      </w:r>
    </w:p>
    <w:p w14:paraId="0CC61DA5" w14:textId="77777777" w:rsidR="00FD02E0" w:rsidRPr="00F21E36" w:rsidRDefault="00B41A02" w:rsidP="004D7C46">
      <w:pPr>
        <w:spacing w:line="236" w:lineRule="auto"/>
        <w:ind w:firstLine="851"/>
        <w:jc w:val="both"/>
        <w:rPr>
          <w:rFonts w:eastAsia="Times New Roman"/>
          <w:sz w:val="28"/>
          <w:szCs w:val="28"/>
        </w:rPr>
      </w:pPr>
      <w:r w:rsidRPr="00F21E36">
        <w:rPr>
          <w:rFonts w:eastAsia="Times New Roman"/>
          <w:sz w:val="28"/>
          <w:szCs w:val="28"/>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276BEC3B" w14:textId="77777777" w:rsidR="00FD02E0" w:rsidRPr="00F21E36" w:rsidRDefault="00B41A02" w:rsidP="00F66D39">
      <w:pPr>
        <w:spacing w:line="237" w:lineRule="auto"/>
        <w:ind w:firstLine="851"/>
        <w:jc w:val="both"/>
        <w:rPr>
          <w:rFonts w:eastAsia="Times New Roman"/>
          <w:sz w:val="28"/>
          <w:szCs w:val="28"/>
        </w:rPr>
      </w:pPr>
      <w:r w:rsidRPr="00F21E36">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72524A21" w14:textId="77777777" w:rsidR="00FD02E0" w:rsidRPr="00F21E36" w:rsidRDefault="00FD02E0" w:rsidP="00F66D39">
      <w:pPr>
        <w:spacing w:line="4" w:lineRule="exact"/>
        <w:ind w:firstLine="851"/>
        <w:jc w:val="both"/>
        <w:rPr>
          <w:rFonts w:eastAsia="Times New Roman"/>
          <w:sz w:val="28"/>
          <w:szCs w:val="28"/>
        </w:rPr>
      </w:pPr>
    </w:p>
    <w:p w14:paraId="59F2C4C1" w14:textId="77777777" w:rsidR="00FD02E0" w:rsidRPr="00F21E36" w:rsidRDefault="00B41A02" w:rsidP="00F66D39">
      <w:pPr>
        <w:ind w:firstLine="851"/>
        <w:jc w:val="both"/>
        <w:rPr>
          <w:rFonts w:eastAsia="Times New Roman"/>
          <w:sz w:val="28"/>
          <w:szCs w:val="28"/>
        </w:rPr>
      </w:pPr>
      <w:r w:rsidRPr="00F21E36">
        <w:rPr>
          <w:rFonts w:eastAsia="Times New Roman"/>
          <w:sz w:val="28"/>
          <w:szCs w:val="28"/>
        </w:rPr>
        <w:t>Информационные стенды должны содержать:</w:t>
      </w:r>
    </w:p>
    <w:p w14:paraId="51730830" w14:textId="77777777" w:rsidR="00FD02E0" w:rsidRDefault="00B41A02" w:rsidP="004D7C46">
      <w:pPr>
        <w:numPr>
          <w:ilvl w:val="0"/>
          <w:numId w:val="21"/>
        </w:numPr>
        <w:spacing w:line="234" w:lineRule="auto"/>
        <w:ind w:firstLine="851"/>
        <w:jc w:val="both"/>
        <w:rPr>
          <w:rFonts w:eastAsia="Times New Roman"/>
          <w:sz w:val="28"/>
          <w:szCs w:val="28"/>
        </w:rPr>
      </w:pPr>
      <w:r w:rsidRPr="00F21E36">
        <w:rPr>
          <w:rFonts w:eastAsia="Times New Roman"/>
          <w:sz w:val="28"/>
          <w:szCs w:val="28"/>
        </w:rPr>
        <w:t>сведения о местонахождении, контактных телефонах, графике (режиме) работы органа, осуществляющего предоставление муниципальной услуги;</w:t>
      </w:r>
    </w:p>
    <w:p w14:paraId="450DFEBE" w14:textId="77777777" w:rsidR="00FD02E0" w:rsidRDefault="00FD02E0" w:rsidP="004D7C46">
      <w:pPr>
        <w:spacing w:line="15" w:lineRule="exact"/>
        <w:ind w:firstLine="851"/>
        <w:jc w:val="both"/>
        <w:rPr>
          <w:rFonts w:eastAsia="Times New Roman"/>
          <w:sz w:val="28"/>
          <w:szCs w:val="28"/>
        </w:rPr>
      </w:pPr>
    </w:p>
    <w:p w14:paraId="44F288AE" w14:textId="77777777" w:rsidR="00FD02E0" w:rsidRPr="00F21E36" w:rsidRDefault="00B41A02" w:rsidP="004D7C46">
      <w:pPr>
        <w:numPr>
          <w:ilvl w:val="0"/>
          <w:numId w:val="21"/>
        </w:numPr>
        <w:tabs>
          <w:tab w:val="left" w:pos="538"/>
        </w:tabs>
        <w:spacing w:line="238" w:lineRule="auto"/>
        <w:ind w:firstLine="851"/>
        <w:jc w:val="both"/>
        <w:rPr>
          <w:rFonts w:eastAsia="Times New Roman"/>
          <w:sz w:val="28"/>
          <w:szCs w:val="28"/>
        </w:rPr>
      </w:pPr>
      <w:r w:rsidRPr="00F21E36">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277243E5" w14:textId="77777777" w:rsidR="00FD02E0" w:rsidRPr="00F21E36" w:rsidRDefault="00FD02E0" w:rsidP="004D7C46">
      <w:pPr>
        <w:spacing w:line="14" w:lineRule="exact"/>
        <w:ind w:firstLine="851"/>
        <w:jc w:val="both"/>
        <w:rPr>
          <w:rFonts w:eastAsia="Times New Roman"/>
          <w:sz w:val="28"/>
          <w:szCs w:val="28"/>
        </w:rPr>
      </w:pPr>
    </w:p>
    <w:p w14:paraId="65A36302" w14:textId="77777777" w:rsidR="00FD02E0" w:rsidRPr="00F21E36" w:rsidRDefault="00B41A02" w:rsidP="00F66D39">
      <w:pPr>
        <w:spacing w:line="238" w:lineRule="auto"/>
        <w:ind w:firstLine="851"/>
        <w:jc w:val="both"/>
        <w:rPr>
          <w:rFonts w:eastAsia="Times New Roman"/>
          <w:sz w:val="28"/>
          <w:szCs w:val="28"/>
        </w:rPr>
      </w:pPr>
      <w:r w:rsidRPr="00F21E36">
        <w:rPr>
          <w:rFonts w:eastAsia="Times New Roman"/>
          <w:sz w:val="28"/>
          <w:szCs w:val="28"/>
        </w:rPr>
        <w:t>2.14.7.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81A341E" w14:textId="77777777" w:rsidR="000030D6" w:rsidRPr="00FB154F" w:rsidRDefault="00B41A02" w:rsidP="000030D6">
      <w:pPr>
        <w:spacing w:line="237" w:lineRule="auto"/>
        <w:ind w:firstLine="851"/>
        <w:jc w:val="both"/>
        <w:rPr>
          <w:rFonts w:eastAsia="Times New Roman"/>
          <w:sz w:val="28"/>
          <w:szCs w:val="28"/>
        </w:rPr>
      </w:pPr>
      <w:r w:rsidRPr="00F21E36">
        <w:rPr>
          <w:rFonts w:eastAsia="Times New Roman"/>
          <w:sz w:val="28"/>
          <w:szCs w:val="28"/>
        </w:rPr>
        <w:t>2.14.8.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14:paraId="304E4E6C" w14:textId="77777777" w:rsidR="00901EEB" w:rsidRPr="00FB154F" w:rsidRDefault="00901EEB" w:rsidP="000030D6">
      <w:pPr>
        <w:spacing w:line="237" w:lineRule="auto"/>
        <w:ind w:firstLine="851"/>
        <w:jc w:val="both"/>
        <w:rPr>
          <w:rFonts w:eastAsia="Times New Roman"/>
          <w:sz w:val="28"/>
          <w:szCs w:val="28"/>
        </w:rPr>
      </w:pPr>
    </w:p>
    <w:p w14:paraId="472351D0" w14:textId="77777777" w:rsidR="00901EEB" w:rsidRPr="00FB154F" w:rsidRDefault="00901EEB" w:rsidP="000030D6">
      <w:pPr>
        <w:spacing w:line="237" w:lineRule="auto"/>
        <w:ind w:firstLine="851"/>
        <w:jc w:val="both"/>
        <w:rPr>
          <w:rFonts w:eastAsia="Times New Roman"/>
          <w:sz w:val="28"/>
          <w:szCs w:val="28"/>
        </w:rPr>
      </w:pPr>
    </w:p>
    <w:p w14:paraId="31066477" w14:textId="77777777" w:rsidR="00901EEB" w:rsidRPr="00FB154F" w:rsidRDefault="00901EEB" w:rsidP="000030D6">
      <w:pPr>
        <w:spacing w:line="237" w:lineRule="auto"/>
        <w:ind w:firstLine="851"/>
        <w:jc w:val="both"/>
        <w:rPr>
          <w:rFonts w:eastAsia="Times New Roman"/>
          <w:sz w:val="28"/>
          <w:szCs w:val="28"/>
        </w:rPr>
      </w:pPr>
    </w:p>
    <w:p w14:paraId="5D490325" w14:textId="77777777" w:rsidR="00FD02E0" w:rsidRPr="00B41A02" w:rsidRDefault="00B41A02" w:rsidP="00F66D39">
      <w:pPr>
        <w:jc w:val="center"/>
        <w:rPr>
          <w:sz w:val="28"/>
          <w:szCs w:val="28"/>
        </w:rPr>
      </w:pPr>
      <w:r w:rsidRPr="00B41A02">
        <w:rPr>
          <w:rFonts w:eastAsia="Times New Roman"/>
          <w:sz w:val="28"/>
          <w:szCs w:val="28"/>
        </w:rPr>
        <w:t>2.15. Показатели доступности и качества муниципальной услуги</w:t>
      </w:r>
    </w:p>
    <w:p w14:paraId="550A7B15" w14:textId="77777777" w:rsidR="00FD02E0" w:rsidRPr="00B41A02" w:rsidRDefault="00FD02E0" w:rsidP="00B41A02">
      <w:pPr>
        <w:spacing w:line="321" w:lineRule="exact"/>
        <w:jc w:val="both"/>
        <w:rPr>
          <w:sz w:val="28"/>
          <w:szCs w:val="28"/>
        </w:rPr>
      </w:pPr>
    </w:p>
    <w:p w14:paraId="0E20A9E7" w14:textId="77777777" w:rsidR="00FD02E0" w:rsidRPr="00B41A02" w:rsidRDefault="00B41A02" w:rsidP="00F66D39">
      <w:pPr>
        <w:ind w:firstLine="851"/>
        <w:jc w:val="both"/>
        <w:rPr>
          <w:sz w:val="28"/>
          <w:szCs w:val="28"/>
        </w:rPr>
      </w:pPr>
      <w:r w:rsidRPr="00B41A02">
        <w:rPr>
          <w:rFonts w:eastAsia="Times New Roman"/>
          <w:sz w:val="28"/>
          <w:szCs w:val="28"/>
        </w:rPr>
        <w:t>2.15.1 Показатели доступности:</w:t>
      </w:r>
    </w:p>
    <w:p w14:paraId="1622AB28" w14:textId="77777777" w:rsidR="00FD02E0" w:rsidRDefault="00B41A02" w:rsidP="004D7C46">
      <w:pPr>
        <w:numPr>
          <w:ilvl w:val="1"/>
          <w:numId w:val="22"/>
        </w:numPr>
        <w:spacing w:line="236" w:lineRule="auto"/>
        <w:ind w:firstLine="851"/>
        <w:jc w:val="both"/>
        <w:rPr>
          <w:rFonts w:eastAsia="Times New Roman"/>
          <w:sz w:val="28"/>
          <w:szCs w:val="28"/>
        </w:rPr>
      </w:pPr>
      <w:r w:rsidRPr="00B41A02">
        <w:rPr>
          <w:rFonts w:eastAsia="Times New Roman"/>
          <w:sz w:val="28"/>
          <w:szCs w:val="28"/>
        </w:rPr>
        <w:lastRenderedPageBreak/>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4B0CE5C3" w14:textId="77777777" w:rsidR="00FD02E0" w:rsidRPr="00B41A02" w:rsidRDefault="00B41A02" w:rsidP="004D7C46">
      <w:pPr>
        <w:numPr>
          <w:ilvl w:val="2"/>
          <w:numId w:val="22"/>
        </w:numPr>
        <w:tabs>
          <w:tab w:val="left" w:pos="1606"/>
        </w:tabs>
        <w:spacing w:line="235" w:lineRule="auto"/>
        <w:ind w:firstLine="851"/>
        <w:jc w:val="both"/>
        <w:rPr>
          <w:rFonts w:eastAsia="Times New Roman"/>
          <w:sz w:val="28"/>
          <w:szCs w:val="28"/>
        </w:rPr>
      </w:pPr>
      <w:r w:rsidRPr="004D7C46">
        <w:rPr>
          <w:rFonts w:eastAsia="Times New Roman"/>
          <w:sz w:val="28"/>
          <w:szCs w:val="28"/>
        </w:rPr>
        <w:t>бесплатность предоставления информации о процедуре</w:t>
      </w:r>
      <w:r w:rsidRPr="00B41A02">
        <w:rPr>
          <w:rFonts w:eastAsia="Times New Roman"/>
          <w:sz w:val="28"/>
          <w:szCs w:val="28"/>
        </w:rPr>
        <w:t xml:space="preserve"> предоставления муниципальной услуги;</w:t>
      </w:r>
    </w:p>
    <w:p w14:paraId="48D74793" w14:textId="77777777" w:rsidR="00FD02E0" w:rsidRPr="00B41A02" w:rsidRDefault="00FD02E0" w:rsidP="004D7C46">
      <w:pPr>
        <w:spacing w:line="15" w:lineRule="exact"/>
        <w:ind w:firstLine="851"/>
        <w:jc w:val="both"/>
        <w:rPr>
          <w:rFonts w:eastAsia="Times New Roman"/>
          <w:sz w:val="28"/>
          <w:szCs w:val="28"/>
        </w:rPr>
      </w:pPr>
    </w:p>
    <w:p w14:paraId="05E1B529" w14:textId="77777777" w:rsidR="00FD02E0" w:rsidRPr="00B41A02" w:rsidRDefault="00B41A02" w:rsidP="004D7C46">
      <w:pPr>
        <w:numPr>
          <w:ilvl w:val="2"/>
          <w:numId w:val="22"/>
        </w:numPr>
        <w:spacing w:line="236" w:lineRule="auto"/>
        <w:ind w:firstLine="849"/>
        <w:jc w:val="both"/>
        <w:rPr>
          <w:rFonts w:eastAsia="Times New Roman"/>
          <w:sz w:val="28"/>
          <w:szCs w:val="28"/>
        </w:rPr>
      </w:pPr>
      <w:r w:rsidRPr="00B41A02">
        <w:rPr>
          <w:rFonts w:eastAsia="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14:paraId="3EEFA8CE" w14:textId="77777777" w:rsidR="00FD02E0" w:rsidRPr="00B41A02" w:rsidRDefault="00FD02E0" w:rsidP="004D7C46">
      <w:pPr>
        <w:spacing w:line="14" w:lineRule="exact"/>
        <w:ind w:firstLine="851"/>
        <w:jc w:val="both"/>
        <w:rPr>
          <w:rFonts w:eastAsia="Times New Roman"/>
          <w:sz w:val="28"/>
          <w:szCs w:val="28"/>
        </w:rPr>
      </w:pPr>
    </w:p>
    <w:p w14:paraId="0B2BC88C" w14:textId="77777777" w:rsidR="00FD02E0" w:rsidRPr="00B41A02" w:rsidRDefault="00B41A02" w:rsidP="00D66939">
      <w:pPr>
        <w:numPr>
          <w:ilvl w:val="1"/>
          <w:numId w:val="22"/>
        </w:numPr>
        <w:spacing w:line="237" w:lineRule="auto"/>
        <w:ind w:firstLine="851"/>
        <w:jc w:val="both"/>
        <w:rPr>
          <w:rFonts w:eastAsia="Times New Roman"/>
          <w:sz w:val="28"/>
          <w:szCs w:val="28"/>
        </w:rPr>
      </w:pPr>
      <w:r w:rsidRPr="00B41A02">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29B950F1" w14:textId="77777777" w:rsidR="00FD02E0" w:rsidRPr="00B41A02" w:rsidRDefault="00B41A02" w:rsidP="004D7C46">
      <w:pPr>
        <w:numPr>
          <w:ilvl w:val="0"/>
          <w:numId w:val="22"/>
        </w:numPr>
        <w:spacing w:line="234" w:lineRule="auto"/>
        <w:ind w:firstLine="851"/>
        <w:jc w:val="both"/>
        <w:rPr>
          <w:rFonts w:eastAsia="Times New Roman"/>
          <w:sz w:val="28"/>
          <w:szCs w:val="28"/>
        </w:rPr>
      </w:pPr>
      <w:r w:rsidRPr="00B41A02">
        <w:rPr>
          <w:rFonts w:eastAsia="Times New Roman"/>
          <w:sz w:val="28"/>
          <w:szCs w:val="28"/>
        </w:rPr>
        <w:t xml:space="preserve">расположенность помещений </w:t>
      </w:r>
      <w:r w:rsidR="00892E3A">
        <w:rPr>
          <w:rFonts w:eastAsia="Times New Roman"/>
          <w:sz w:val="28"/>
          <w:szCs w:val="28"/>
        </w:rPr>
        <w:t>Учреждения</w:t>
      </w:r>
      <w:r w:rsidRPr="00B41A02">
        <w:rPr>
          <w:rFonts w:eastAsia="Times New Roman"/>
          <w:sz w:val="28"/>
          <w:szCs w:val="28"/>
        </w:rPr>
        <w:t xml:space="preserve"> в зоне доступности общественного транспорта.</w:t>
      </w:r>
    </w:p>
    <w:p w14:paraId="4562FC3A" w14:textId="77777777" w:rsidR="00FD02E0" w:rsidRPr="00B41A02" w:rsidRDefault="00FD02E0" w:rsidP="00F66D39">
      <w:pPr>
        <w:spacing w:line="2" w:lineRule="exact"/>
        <w:ind w:firstLine="851"/>
        <w:jc w:val="both"/>
        <w:rPr>
          <w:rFonts w:eastAsia="Times New Roman"/>
          <w:sz w:val="28"/>
          <w:szCs w:val="28"/>
        </w:rPr>
      </w:pPr>
    </w:p>
    <w:p w14:paraId="01730C46" w14:textId="77777777" w:rsidR="00FD02E0" w:rsidRPr="00B41A02" w:rsidRDefault="00B41A02" w:rsidP="004D7C46">
      <w:pPr>
        <w:ind w:firstLine="851"/>
        <w:jc w:val="both"/>
        <w:rPr>
          <w:rFonts w:eastAsia="Times New Roman"/>
          <w:sz w:val="28"/>
          <w:szCs w:val="28"/>
        </w:rPr>
      </w:pPr>
      <w:r w:rsidRPr="00B41A02">
        <w:rPr>
          <w:rFonts w:eastAsia="Times New Roman"/>
          <w:sz w:val="28"/>
          <w:szCs w:val="28"/>
        </w:rPr>
        <w:t>2.15.2 Показатели качества муниципальной услуги:</w:t>
      </w:r>
    </w:p>
    <w:p w14:paraId="35AA8CAE" w14:textId="77777777" w:rsidR="00FD02E0" w:rsidRPr="00B41A02" w:rsidRDefault="00B41A02" w:rsidP="004D7C46">
      <w:pPr>
        <w:numPr>
          <w:ilvl w:val="1"/>
          <w:numId w:val="22"/>
        </w:numPr>
        <w:spacing w:line="234" w:lineRule="auto"/>
        <w:ind w:firstLine="851"/>
        <w:jc w:val="both"/>
        <w:rPr>
          <w:rFonts w:eastAsia="Times New Roman"/>
          <w:sz w:val="28"/>
          <w:szCs w:val="28"/>
        </w:rPr>
      </w:pPr>
      <w:r w:rsidRPr="00B41A02">
        <w:rPr>
          <w:rFonts w:eastAsia="Times New Roman"/>
          <w:sz w:val="28"/>
          <w:szCs w:val="28"/>
        </w:rPr>
        <w:t>соблюдение должностными лицами сроков предоставления муниципальной услуги;</w:t>
      </w:r>
    </w:p>
    <w:p w14:paraId="6AE3D257" w14:textId="77777777" w:rsidR="00FD02E0" w:rsidRPr="00B41A02" w:rsidRDefault="00B41A02" w:rsidP="004D7C46">
      <w:pPr>
        <w:numPr>
          <w:ilvl w:val="1"/>
          <w:numId w:val="22"/>
        </w:numPr>
        <w:tabs>
          <w:tab w:val="left" w:pos="1201"/>
        </w:tabs>
        <w:spacing w:line="237" w:lineRule="auto"/>
        <w:ind w:firstLine="851"/>
        <w:jc w:val="both"/>
        <w:rPr>
          <w:rFonts w:eastAsia="Times New Roman"/>
          <w:sz w:val="28"/>
          <w:szCs w:val="28"/>
        </w:rPr>
      </w:pPr>
      <w:r w:rsidRPr="00B41A02">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10944D3" w14:textId="77777777" w:rsidR="00FD02E0" w:rsidRPr="00B41A02" w:rsidRDefault="00FD02E0" w:rsidP="00F66D39">
      <w:pPr>
        <w:spacing w:line="13" w:lineRule="exact"/>
        <w:ind w:firstLine="851"/>
        <w:jc w:val="both"/>
        <w:rPr>
          <w:rFonts w:eastAsia="Times New Roman"/>
          <w:sz w:val="28"/>
          <w:szCs w:val="28"/>
        </w:rPr>
      </w:pPr>
    </w:p>
    <w:p w14:paraId="1BA217D0" w14:textId="77777777" w:rsidR="00FD02E0" w:rsidRPr="00B41A02" w:rsidRDefault="00B41A02" w:rsidP="004D7C46">
      <w:pPr>
        <w:numPr>
          <w:ilvl w:val="1"/>
          <w:numId w:val="22"/>
        </w:numPr>
        <w:spacing w:line="234" w:lineRule="auto"/>
        <w:ind w:firstLine="851"/>
        <w:jc w:val="both"/>
        <w:rPr>
          <w:rFonts w:eastAsia="Times New Roman"/>
          <w:sz w:val="28"/>
          <w:szCs w:val="28"/>
        </w:rPr>
      </w:pPr>
      <w:r w:rsidRPr="00B41A02">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14:paraId="34785324" w14:textId="77777777" w:rsidR="00FD02E0" w:rsidRPr="00B41A02" w:rsidRDefault="00B41A02" w:rsidP="004D7C46">
      <w:pPr>
        <w:numPr>
          <w:ilvl w:val="0"/>
          <w:numId w:val="23"/>
        </w:numPr>
        <w:spacing w:line="236" w:lineRule="auto"/>
        <w:ind w:firstLine="851"/>
        <w:jc w:val="both"/>
        <w:rPr>
          <w:rFonts w:eastAsia="Times New Roman"/>
          <w:sz w:val="28"/>
          <w:szCs w:val="28"/>
        </w:rPr>
      </w:pPr>
      <w:r w:rsidRPr="00B41A02">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14:paraId="071A57FC" w14:textId="77777777" w:rsidR="00FD02E0" w:rsidRPr="00B41A02" w:rsidRDefault="00FD02E0" w:rsidP="00F66D39">
      <w:pPr>
        <w:spacing w:line="15" w:lineRule="exact"/>
        <w:ind w:firstLine="851"/>
        <w:jc w:val="both"/>
        <w:rPr>
          <w:rFonts w:eastAsia="Times New Roman"/>
          <w:sz w:val="28"/>
          <w:szCs w:val="28"/>
        </w:rPr>
      </w:pPr>
    </w:p>
    <w:p w14:paraId="18AE121A" w14:textId="77777777" w:rsidR="00FD02E0" w:rsidRPr="00B41A02" w:rsidRDefault="00B41A02" w:rsidP="004D7C46">
      <w:pPr>
        <w:numPr>
          <w:ilvl w:val="0"/>
          <w:numId w:val="23"/>
        </w:numPr>
        <w:spacing w:line="236" w:lineRule="auto"/>
        <w:ind w:firstLine="851"/>
        <w:jc w:val="both"/>
        <w:rPr>
          <w:rFonts w:eastAsia="Times New Roman"/>
          <w:sz w:val="28"/>
          <w:szCs w:val="28"/>
        </w:rPr>
      </w:pPr>
      <w:r w:rsidRPr="00B41A02">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14:paraId="68F921B8" w14:textId="77777777" w:rsidR="00FD02E0" w:rsidRPr="00B41A02" w:rsidRDefault="00B41A02" w:rsidP="00F66D39">
      <w:pPr>
        <w:spacing w:line="236" w:lineRule="auto"/>
        <w:ind w:firstLine="851"/>
        <w:jc w:val="both"/>
        <w:rPr>
          <w:sz w:val="28"/>
          <w:szCs w:val="28"/>
        </w:rPr>
      </w:pPr>
      <w:r w:rsidRPr="00B41A02">
        <w:rPr>
          <w:rFonts w:eastAsia="Times New Roman"/>
          <w:sz w:val="28"/>
          <w:szCs w:val="28"/>
        </w:rPr>
        <w:t>- 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14:paraId="388F8B7A" w14:textId="77777777" w:rsidR="00FD02E0" w:rsidRPr="00B41A02" w:rsidRDefault="00B41A02" w:rsidP="00F66D39">
      <w:pPr>
        <w:spacing w:line="236" w:lineRule="auto"/>
        <w:ind w:firstLine="851"/>
        <w:jc w:val="both"/>
        <w:rPr>
          <w:sz w:val="28"/>
          <w:szCs w:val="28"/>
        </w:rPr>
      </w:pPr>
      <w:r w:rsidRPr="00B41A02">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75E695EB" w14:textId="77777777" w:rsidR="00FD02E0" w:rsidRPr="00B41A02" w:rsidRDefault="00FD02E0" w:rsidP="00B41A02">
      <w:pPr>
        <w:spacing w:line="339" w:lineRule="exact"/>
        <w:jc w:val="both"/>
        <w:rPr>
          <w:sz w:val="28"/>
          <w:szCs w:val="28"/>
        </w:rPr>
      </w:pPr>
    </w:p>
    <w:p w14:paraId="2A1246F8" w14:textId="77777777" w:rsidR="00FD02E0" w:rsidRPr="00B41A02" w:rsidRDefault="00B41A02" w:rsidP="00892E3A">
      <w:pPr>
        <w:spacing w:line="236" w:lineRule="auto"/>
        <w:ind w:right="20"/>
        <w:jc w:val="center"/>
        <w:rPr>
          <w:rFonts w:eastAsia="Times New Roman"/>
          <w:sz w:val="28"/>
          <w:szCs w:val="28"/>
        </w:rPr>
      </w:pPr>
      <w:r w:rsidRPr="00B41A02">
        <w:rPr>
          <w:rFonts w:eastAsia="Times New Roman"/>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892E3A">
        <w:rPr>
          <w:rFonts w:eastAsia="Times New Roman"/>
          <w:sz w:val="28"/>
          <w:szCs w:val="28"/>
        </w:rPr>
        <w:t xml:space="preserve"> и </w:t>
      </w:r>
      <w:r w:rsidRPr="00B41A02">
        <w:rPr>
          <w:rFonts w:eastAsia="Times New Roman"/>
          <w:sz w:val="28"/>
          <w:szCs w:val="28"/>
        </w:rPr>
        <w:t>особенности предоставления муниципальной услуги</w:t>
      </w:r>
      <w:r w:rsidR="00892E3A">
        <w:rPr>
          <w:rFonts w:eastAsia="Times New Roman"/>
          <w:sz w:val="28"/>
          <w:szCs w:val="28"/>
        </w:rPr>
        <w:t xml:space="preserve"> в </w:t>
      </w:r>
      <w:r w:rsidRPr="00B41A02">
        <w:rPr>
          <w:rFonts w:eastAsia="Times New Roman"/>
          <w:sz w:val="28"/>
          <w:szCs w:val="28"/>
        </w:rPr>
        <w:t>электронной форме</w:t>
      </w:r>
    </w:p>
    <w:p w14:paraId="1A394F78" w14:textId="77777777" w:rsidR="000030D6" w:rsidRPr="000D6298" w:rsidRDefault="000030D6" w:rsidP="00892E3A">
      <w:pPr>
        <w:spacing w:line="337" w:lineRule="exact"/>
        <w:jc w:val="center"/>
        <w:rPr>
          <w:sz w:val="28"/>
          <w:szCs w:val="28"/>
        </w:rPr>
      </w:pPr>
    </w:p>
    <w:p w14:paraId="23AA6AFD" w14:textId="77777777" w:rsidR="00FD02E0" w:rsidRPr="00B41A02" w:rsidRDefault="00B41A02" w:rsidP="00901EEB">
      <w:pPr>
        <w:spacing w:line="234" w:lineRule="auto"/>
        <w:ind w:firstLine="426"/>
        <w:rPr>
          <w:sz w:val="28"/>
          <w:szCs w:val="28"/>
        </w:rPr>
      </w:pPr>
      <w:r w:rsidRPr="00B41A02">
        <w:rPr>
          <w:rFonts w:eastAsia="Times New Roman"/>
          <w:sz w:val="28"/>
          <w:szCs w:val="28"/>
        </w:rPr>
        <w:t>2.16.1. Особенности предоставления муниципальной услуги в электронной форме:</w:t>
      </w:r>
    </w:p>
    <w:p w14:paraId="5BD72ED2" w14:textId="77777777" w:rsidR="00FD02E0" w:rsidRPr="00B41A02" w:rsidRDefault="00FD02E0" w:rsidP="00901EEB">
      <w:pPr>
        <w:spacing w:line="15" w:lineRule="exact"/>
        <w:ind w:firstLine="426"/>
        <w:rPr>
          <w:sz w:val="28"/>
          <w:szCs w:val="28"/>
        </w:rPr>
      </w:pPr>
    </w:p>
    <w:p w14:paraId="692C0FFE" w14:textId="77777777" w:rsidR="00FD02E0" w:rsidRPr="00B41A02" w:rsidRDefault="00B41A02" w:rsidP="00901EEB">
      <w:pPr>
        <w:spacing w:line="234" w:lineRule="auto"/>
        <w:ind w:firstLine="426"/>
        <w:rPr>
          <w:sz w:val="28"/>
          <w:szCs w:val="28"/>
        </w:rPr>
      </w:pPr>
      <w:r w:rsidRPr="00B41A02">
        <w:rPr>
          <w:rFonts w:eastAsia="Times New Roman"/>
          <w:sz w:val="28"/>
          <w:szCs w:val="28"/>
        </w:rPr>
        <w:t>Заявитель может подать заявление в электронной форме с использованием портала государственных услуг Российской Федерации.</w:t>
      </w:r>
    </w:p>
    <w:p w14:paraId="5A6E7E14" w14:textId="77777777" w:rsidR="00FD02E0" w:rsidRPr="00B41A02" w:rsidRDefault="00B41A02" w:rsidP="00901EEB">
      <w:pPr>
        <w:spacing w:line="238" w:lineRule="auto"/>
        <w:ind w:firstLine="426"/>
        <w:rPr>
          <w:sz w:val="28"/>
          <w:szCs w:val="28"/>
        </w:rPr>
      </w:pPr>
      <w:r w:rsidRPr="00B41A02">
        <w:rPr>
          <w:rFonts w:eastAsia="Times New Roman"/>
          <w:sz w:val="28"/>
          <w:szCs w:val="28"/>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портала государственных услуг Российской Федерации с использованием средств электронной идентификации заявителя, в том числе электронной подписи.</w:t>
      </w:r>
    </w:p>
    <w:p w14:paraId="5BE7BA4D" w14:textId="77777777" w:rsidR="00FD02E0" w:rsidRPr="00B41A02" w:rsidRDefault="00B41A02" w:rsidP="004D7C46">
      <w:pPr>
        <w:spacing w:line="234" w:lineRule="auto"/>
        <w:ind w:firstLine="851"/>
        <w:jc w:val="both"/>
        <w:rPr>
          <w:sz w:val="28"/>
          <w:szCs w:val="28"/>
        </w:rPr>
      </w:pPr>
      <w:r w:rsidRPr="00B41A02">
        <w:rPr>
          <w:rFonts w:eastAsia="Times New Roman"/>
          <w:sz w:val="28"/>
          <w:szCs w:val="28"/>
        </w:rPr>
        <w:lastRenderedPageBreak/>
        <w:t>Заявителю сообщается о регистрации заявления путем отражения информации на указанных порталах.</w:t>
      </w:r>
    </w:p>
    <w:p w14:paraId="63E31189" w14:textId="77777777" w:rsidR="00FD02E0" w:rsidRPr="00B41A02" w:rsidRDefault="00B41A02" w:rsidP="00892E3A">
      <w:pPr>
        <w:spacing w:line="237" w:lineRule="auto"/>
        <w:ind w:firstLine="851"/>
        <w:jc w:val="both"/>
        <w:rPr>
          <w:sz w:val="28"/>
          <w:szCs w:val="28"/>
        </w:rPr>
      </w:pPr>
      <w:r w:rsidRPr="00B41A02">
        <w:rPr>
          <w:rFonts w:eastAsia="Times New Roman"/>
          <w:sz w:val="28"/>
          <w:szCs w:val="28"/>
        </w:rPr>
        <w:t>2.16.2. Предоставление муниципальной услуги в МФЦ осуществляется по принципу «одного окна» в соответствии с законодательством Российской Федерации.</w:t>
      </w:r>
    </w:p>
    <w:p w14:paraId="19248E63" w14:textId="77777777" w:rsidR="00FD02E0" w:rsidRPr="00B41A02" w:rsidRDefault="00FD02E0" w:rsidP="00B41A02">
      <w:pPr>
        <w:spacing w:line="335" w:lineRule="exact"/>
        <w:jc w:val="both"/>
        <w:rPr>
          <w:sz w:val="28"/>
          <w:szCs w:val="28"/>
        </w:rPr>
      </w:pPr>
    </w:p>
    <w:p w14:paraId="2A7728BC" w14:textId="77777777" w:rsidR="00892E3A" w:rsidRDefault="00892E3A" w:rsidP="00892E3A">
      <w:pPr>
        <w:spacing w:line="234" w:lineRule="auto"/>
        <w:ind w:right="-1"/>
        <w:jc w:val="center"/>
        <w:rPr>
          <w:rFonts w:eastAsia="Times New Roman"/>
          <w:sz w:val="28"/>
          <w:szCs w:val="28"/>
        </w:rPr>
      </w:pPr>
      <w:r>
        <w:rPr>
          <w:rFonts w:eastAsia="Times New Roman"/>
          <w:sz w:val="28"/>
          <w:szCs w:val="28"/>
        </w:rPr>
        <w:t>3.</w:t>
      </w:r>
      <w:r w:rsidR="00B41A02" w:rsidRPr="00B41A02">
        <w:rPr>
          <w:rFonts w:eastAsia="Times New Roman"/>
          <w:sz w:val="28"/>
          <w:szCs w:val="28"/>
        </w:rPr>
        <w:t>Состав, последовательность и сроки выполнения административных</w:t>
      </w:r>
    </w:p>
    <w:p w14:paraId="386273B0" w14:textId="77777777" w:rsidR="00FD02E0" w:rsidRPr="00B41A02" w:rsidRDefault="00B41A02" w:rsidP="00892E3A">
      <w:pPr>
        <w:spacing w:line="234" w:lineRule="auto"/>
        <w:ind w:right="-1"/>
        <w:jc w:val="center"/>
        <w:rPr>
          <w:rFonts w:eastAsia="Times New Roman"/>
          <w:sz w:val="28"/>
          <w:szCs w:val="28"/>
        </w:rPr>
      </w:pPr>
      <w:r w:rsidRPr="00B41A02">
        <w:rPr>
          <w:rFonts w:eastAsia="Times New Roman"/>
          <w:sz w:val="28"/>
          <w:szCs w:val="28"/>
        </w:rPr>
        <w:t xml:space="preserve"> процедур, требования к порядку их выполнения</w:t>
      </w:r>
    </w:p>
    <w:p w14:paraId="33FCF40A" w14:textId="77777777" w:rsidR="00FD02E0" w:rsidRPr="00B41A02" w:rsidRDefault="00FD02E0" w:rsidP="00B41A02">
      <w:pPr>
        <w:spacing w:line="337" w:lineRule="exact"/>
        <w:jc w:val="both"/>
        <w:rPr>
          <w:sz w:val="28"/>
          <w:szCs w:val="28"/>
        </w:rPr>
      </w:pPr>
    </w:p>
    <w:p w14:paraId="0A2AF9F4" w14:textId="77777777" w:rsidR="00FD02E0" w:rsidRPr="00B41A02" w:rsidRDefault="00B41A02" w:rsidP="00892E3A">
      <w:pPr>
        <w:spacing w:line="235" w:lineRule="auto"/>
        <w:ind w:firstLine="851"/>
        <w:jc w:val="both"/>
        <w:rPr>
          <w:sz w:val="28"/>
          <w:szCs w:val="28"/>
        </w:rPr>
      </w:pPr>
      <w:r w:rsidRPr="00B41A02">
        <w:rPr>
          <w:rFonts w:eastAsia="Times New Roman"/>
          <w:sz w:val="28"/>
          <w:szCs w:val="28"/>
        </w:rPr>
        <w:t>3.1. Предоставление муниципальной услуги включает в себя следующие административные процедуры:</w:t>
      </w:r>
    </w:p>
    <w:p w14:paraId="2DC3C2B5" w14:textId="77777777" w:rsidR="00FD02E0" w:rsidRPr="00B41A02" w:rsidRDefault="00B41A02" w:rsidP="004D7C46">
      <w:pPr>
        <w:numPr>
          <w:ilvl w:val="1"/>
          <w:numId w:val="24"/>
        </w:numPr>
        <w:spacing w:line="234" w:lineRule="auto"/>
        <w:ind w:firstLine="851"/>
        <w:jc w:val="both"/>
        <w:rPr>
          <w:rFonts w:eastAsia="Times New Roman"/>
          <w:sz w:val="28"/>
          <w:szCs w:val="28"/>
        </w:rPr>
      </w:pPr>
      <w:r w:rsidRPr="00B41A02">
        <w:rPr>
          <w:rFonts w:eastAsia="Times New Roman"/>
          <w:sz w:val="28"/>
          <w:szCs w:val="28"/>
        </w:rPr>
        <w:t>прием заявления и документов, необходимых для предоставления муниципальной услуги;</w:t>
      </w:r>
    </w:p>
    <w:p w14:paraId="4A117504" w14:textId="77777777" w:rsidR="00FD02E0" w:rsidRPr="00B41A02" w:rsidRDefault="00B41A02" w:rsidP="004D7C46">
      <w:pPr>
        <w:numPr>
          <w:ilvl w:val="0"/>
          <w:numId w:val="24"/>
        </w:numPr>
        <w:tabs>
          <w:tab w:val="left" w:pos="570"/>
        </w:tabs>
        <w:spacing w:line="234" w:lineRule="auto"/>
        <w:ind w:firstLine="851"/>
        <w:jc w:val="both"/>
        <w:rPr>
          <w:rFonts w:eastAsia="Times New Roman"/>
          <w:sz w:val="28"/>
          <w:szCs w:val="28"/>
        </w:rPr>
      </w:pPr>
      <w:r w:rsidRPr="00B41A02">
        <w:rPr>
          <w:rFonts w:eastAsia="Times New Roman"/>
          <w:sz w:val="28"/>
          <w:szCs w:val="28"/>
        </w:rPr>
        <w:t>рассмотрения заявления и документов, необходимых для предоставления муниципальной услуги, направление межведомственных запросов;</w:t>
      </w:r>
    </w:p>
    <w:p w14:paraId="1AC2FD70" w14:textId="77777777" w:rsidR="00FD02E0" w:rsidRPr="00B41A02" w:rsidRDefault="00B41A02" w:rsidP="004D7C46">
      <w:pPr>
        <w:numPr>
          <w:ilvl w:val="0"/>
          <w:numId w:val="25"/>
        </w:numPr>
        <w:tabs>
          <w:tab w:val="left" w:pos="514"/>
        </w:tabs>
        <w:spacing w:line="236" w:lineRule="auto"/>
        <w:ind w:firstLine="851"/>
        <w:jc w:val="both"/>
        <w:rPr>
          <w:rFonts w:eastAsia="Times New Roman"/>
          <w:sz w:val="28"/>
          <w:szCs w:val="28"/>
        </w:rPr>
      </w:pPr>
      <w:r w:rsidRPr="00B41A02">
        <w:rPr>
          <w:rFonts w:eastAsia="Times New Roman"/>
          <w:sz w:val="28"/>
          <w:szCs w:val="28"/>
        </w:rPr>
        <w:t>принятие решения и согласование проекта постановления о передаче жилого помещения в собственность граждан в порядке приватизации или отказа в заключении договора приватизации;</w:t>
      </w:r>
    </w:p>
    <w:p w14:paraId="45816324" w14:textId="77777777" w:rsidR="00FD02E0" w:rsidRPr="00B41A02" w:rsidRDefault="00B41A02" w:rsidP="004D7C46">
      <w:pPr>
        <w:numPr>
          <w:ilvl w:val="0"/>
          <w:numId w:val="25"/>
        </w:numPr>
        <w:tabs>
          <w:tab w:val="left" w:pos="502"/>
        </w:tabs>
        <w:spacing w:line="234" w:lineRule="auto"/>
        <w:ind w:firstLine="851"/>
        <w:jc w:val="both"/>
        <w:rPr>
          <w:rFonts w:eastAsia="Times New Roman"/>
          <w:sz w:val="28"/>
          <w:szCs w:val="28"/>
        </w:rPr>
      </w:pPr>
      <w:r w:rsidRPr="00B41A02">
        <w:rPr>
          <w:rFonts w:eastAsia="Times New Roman"/>
          <w:sz w:val="28"/>
          <w:szCs w:val="28"/>
        </w:rPr>
        <w:t>выдача заявителю документа, являющегося результатом предоставления муниципальной услуги.</w:t>
      </w:r>
    </w:p>
    <w:p w14:paraId="0FC5316D" w14:textId="77777777" w:rsidR="00FD02E0" w:rsidRPr="00B41A02" w:rsidRDefault="00B41A02" w:rsidP="00892E3A">
      <w:pPr>
        <w:spacing w:line="235" w:lineRule="auto"/>
        <w:ind w:right="340" w:firstLine="851"/>
        <w:jc w:val="both"/>
        <w:rPr>
          <w:rFonts w:eastAsia="Times New Roman"/>
          <w:sz w:val="28"/>
          <w:szCs w:val="28"/>
        </w:rPr>
      </w:pPr>
      <w:r w:rsidRPr="00B41A02">
        <w:rPr>
          <w:rFonts w:eastAsia="Times New Roman"/>
          <w:sz w:val="28"/>
          <w:szCs w:val="28"/>
        </w:rPr>
        <w:t>3.2. Блок-схема предоставления муниципальной услуги приводится в Приложении 5.</w:t>
      </w:r>
    </w:p>
    <w:p w14:paraId="1B05D1CE" w14:textId="77777777" w:rsidR="00FD02E0" w:rsidRPr="00B41A02" w:rsidRDefault="00FD02E0" w:rsidP="00B41A02">
      <w:pPr>
        <w:spacing w:line="337" w:lineRule="exact"/>
        <w:jc w:val="both"/>
        <w:rPr>
          <w:sz w:val="28"/>
          <w:szCs w:val="28"/>
        </w:rPr>
      </w:pPr>
    </w:p>
    <w:p w14:paraId="494E8FF2" w14:textId="77777777" w:rsidR="00FD02E0" w:rsidRPr="00B41A02" w:rsidRDefault="00B41A02" w:rsidP="00892E3A">
      <w:pPr>
        <w:spacing w:line="234" w:lineRule="auto"/>
        <w:ind w:right="100"/>
        <w:jc w:val="center"/>
        <w:rPr>
          <w:sz w:val="28"/>
          <w:szCs w:val="28"/>
        </w:rPr>
      </w:pPr>
      <w:r w:rsidRPr="00B41A02">
        <w:rPr>
          <w:rFonts w:eastAsia="Times New Roman"/>
          <w:sz w:val="28"/>
          <w:szCs w:val="28"/>
        </w:rPr>
        <w:t>3.3. Прием заявления и документов, необходимых для предоставления муниципальной услуги.</w:t>
      </w:r>
    </w:p>
    <w:p w14:paraId="65F51506" w14:textId="77777777" w:rsidR="00FD02E0" w:rsidRPr="00B41A02" w:rsidRDefault="00FD02E0" w:rsidP="00892E3A">
      <w:pPr>
        <w:spacing w:line="337" w:lineRule="exact"/>
        <w:jc w:val="center"/>
        <w:rPr>
          <w:sz w:val="28"/>
          <w:szCs w:val="28"/>
        </w:rPr>
      </w:pPr>
    </w:p>
    <w:p w14:paraId="0634666B" w14:textId="77777777" w:rsidR="00FD02E0" w:rsidRPr="00B41A02" w:rsidRDefault="00B41A02" w:rsidP="00892E3A">
      <w:pPr>
        <w:spacing w:line="238" w:lineRule="auto"/>
        <w:ind w:firstLine="851"/>
        <w:jc w:val="both"/>
        <w:rPr>
          <w:sz w:val="28"/>
          <w:szCs w:val="28"/>
        </w:rPr>
      </w:pPr>
      <w:r w:rsidRPr="00B41A02">
        <w:rPr>
          <w:rFonts w:eastAsia="Times New Roman"/>
          <w:sz w:val="28"/>
          <w:szCs w:val="28"/>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заявления о предоставлении муниципальной услуги и прилагаемых к нему документов, в соответствии с пунктом 2.7. настоящего Административного регламента:</w:t>
      </w:r>
    </w:p>
    <w:p w14:paraId="2349C52E" w14:textId="77777777" w:rsidR="00FD02E0" w:rsidRPr="00B41A02" w:rsidRDefault="00FD02E0" w:rsidP="00892E3A">
      <w:pPr>
        <w:spacing w:line="3" w:lineRule="exact"/>
        <w:ind w:firstLine="851"/>
        <w:jc w:val="both"/>
        <w:rPr>
          <w:sz w:val="28"/>
          <w:szCs w:val="28"/>
        </w:rPr>
      </w:pPr>
    </w:p>
    <w:p w14:paraId="601E32ED" w14:textId="77777777" w:rsidR="00FD02E0" w:rsidRPr="00B41A02" w:rsidRDefault="00B41A02" w:rsidP="004D7C46">
      <w:pPr>
        <w:numPr>
          <w:ilvl w:val="1"/>
          <w:numId w:val="26"/>
        </w:numPr>
        <w:ind w:firstLine="851"/>
        <w:jc w:val="both"/>
        <w:rPr>
          <w:rFonts w:eastAsia="Times New Roman"/>
          <w:sz w:val="28"/>
          <w:szCs w:val="28"/>
        </w:rPr>
      </w:pPr>
      <w:r w:rsidRPr="00B41A02">
        <w:rPr>
          <w:rFonts w:eastAsia="Times New Roman"/>
          <w:sz w:val="28"/>
          <w:szCs w:val="28"/>
        </w:rPr>
        <w:t xml:space="preserve">посредством личного обращения заявителя в </w:t>
      </w:r>
      <w:r w:rsidR="00892E3A">
        <w:rPr>
          <w:rFonts w:eastAsia="Times New Roman"/>
          <w:sz w:val="28"/>
          <w:szCs w:val="28"/>
        </w:rPr>
        <w:t>Учреждение</w:t>
      </w:r>
      <w:r w:rsidRPr="00B41A02">
        <w:rPr>
          <w:rFonts w:eastAsia="Times New Roman"/>
          <w:sz w:val="28"/>
          <w:szCs w:val="28"/>
        </w:rPr>
        <w:t>;</w:t>
      </w:r>
    </w:p>
    <w:p w14:paraId="0194974D" w14:textId="77777777" w:rsidR="00FD02E0" w:rsidRPr="00B41A02" w:rsidRDefault="00B41A02" w:rsidP="004D7C46">
      <w:pPr>
        <w:numPr>
          <w:ilvl w:val="1"/>
          <w:numId w:val="26"/>
        </w:numPr>
        <w:spacing w:line="235" w:lineRule="auto"/>
        <w:ind w:firstLine="851"/>
        <w:jc w:val="both"/>
        <w:rPr>
          <w:rFonts w:eastAsia="Times New Roman"/>
          <w:sz w:val="28"/>
          <w:szCs w:val="28"/>
        </w:rPr>
      </w:pPr>
      <w:r w:rsidRPr="00B41A02">
        <w:rPr>
          <w:rFonts w:eastAsia="Times New Roman"/>
          <w:sz w:val="28"/>
          <w:szCs w:val="28"/>
        </w:rPr>
        <w:t>посредством личного обращения заявителя в МФЦ, с последующей передачей документов из МФЦ в уполномоченный орган;</w:t>
      </w:r>
    </w:p>
    <w:p w14:paraId="3C7D1959" w14:textId="77777777" w:rsidR="00FD02E0" w:rsidRPr="00B41A02" w:rsidRDefault="00B41A02" w:rsidP="004D7C46">
      <w:pPr>
        <w:numPr>
          <w:ilvl w:val="0"/>
          <w:numId w:val="26"/>
        </w:numPr>
        <w:tabs>
          <w:tab w:val="left" w:pos="466"/>
        </w:tabs>
        <w:spacing w:line="234" w:lineRule="auto"/>
        <w:ind w:right="20" w:firstLine="851"/>
        <w:jc w:val="both"/>
        <w:rPr>
          <w:rFonts w:eastAsia="Times New Roman"/>
          <w:sz w:val="28"/>
          <w:szCs w:val="28"/>
        </w:rPr>
      </w:pPr>
      <w:r w:rsidRPr="00B41A02">
        <w:rPr>
          <w:rFonts w:eastAsia="Times New Roman"/>
          <w:sz w:val="28"/>
          <w:szCs w:val="28"/>
        </w:rPr>
        <w:t>посредством почтового отправления на почтовый адрес уполномоченного органа;</w:t>
      </w:r>
    </w:p>
    <w:p w14:paraId="264243E6" w14:textId="77777777" w:rsidR="00FD02E0" w:rsidRPr="00B41A02" w:rsidRDefault="00B41A02" w:rsidP="004D7C46">
      <w:pPr>
        <w:numPr>
          <w:ilvl w:val="0"/>
          <w:numId w:val="26"/>
        </w:numPr>
        <w:tabs>
          <w:tab w:val="left" w:pos="420"/>
        </w:tabs>
        <w:ind w:firstLine="851"/>
        <w:jc w:val="both"/>
        <w:rPr>
          <w:rFonts w:eastAsia="Times New Roman"/>
          <w:sz w:val="28"/>
          <w:szCs w:val="28"/>
        </w:rPr>
      </w:pPr>
      <w:r w:rsidRPr="00B41A02">
        <w:rPr>
          <w:rFonts w:eastAsia="Times New Roman"/>
          <w:sz w:val="28"/>
          <w:szCs w:val="28"/>
        </w:rPr>
        <w:t>через портал государственных услуг Российской Федерации.</w:t>
      </w:r>
    </w:p>
    <w:p w14:paraId="5733A851" w14:textId="77777777" w:rsidR="00FD02E0" w:rsidRPr="00B41A02" w:rsidRDefault="00B41A02" w:rsidP="00892E3A">
      <w:pPr>
        <w:spacing w:line="237" w:lineRule="auto"/>
        <w:ind w:firstLine="851"/>
        <w:jc w:val="both"/>
        <w:rPr>
          <w:sz w:val="28"/>
          <w:szCs w:val="28"/>
        </w:rPr>
      </w:pPr>
      <w:r w:rsidRPr="00B41A02">
        <w:rPr>
          <w:rFonts w:eastAsia="Times New Roman"/>
          <w:sz w:val="28"/>
          <w:szCs w:val="28"/>
        </w:rPr>
        <w:t xml:space="preserve">3.3.2. При поступлении заявления и прилагаемых к нему документов посредством личного обращения заявителя в </w:t>
      </w:r>
      <w:r w:rsidR="00892E3A">
        <w:rPr>
          <w:rFonts w:eastAsia="Times New Roman"/>
          <w:sz w:val="28"/>
          <w:szCs w:val="28"/>
        </w:rPr>
        <w:t>Учреждение</w:t>
      </w:r>
      <w:r w:rsidR="001255AE">
        <w:rPr>
          <w:rFonts w:eastAsia="Times New Roman"/>
          <w:sz w:val="28"/>
          <w:szCs w:val="28"/>
        </w:rPr>
        <w:t xml:space="preserve"> </w:t>
      </w:r>
      <w:r w:rsidRPr="00B41A02">
        <w:rPr>
          <w:rFonts w:eastAsia="Times New Roman"/>
          <w:sz w:val="28"/>
          <w:szCs w:val="28"/>
        </w:rPr>
        <w:t>специалист, ответственный за прием документов, осуществляет следующую последовательность действий:</w:t>
      </w:r>
    </w:p>
    <w:p w14:paraId="73CD1C7D" w14:textId="77777777" w:rsidR="00FD02E0" w:rsidRPr="00B41A02" w:rsidRDefault="00FD02E0" w:rsidP="00892E3A">
      <w:pPr>
        <w:spacing w:line="4" w:lineRule="exact"/>
        <w:ind w:firstLine="851"/>
        <w:jc w:val="both"/>
        <w:rPr>
          <w:sz w:val="28"/>
          <w:szCs w:val="28"/>
        </w:rPr>
      </w:pPr>
    </w:p>
    <w:p w14:paraId="1ECAEB49" w14:textId="77777777" w:rsidR="00FD02E0" w:rsidRPr="00B41A02" w:rsidRDefault="00B41A02" w:rsidP="006D1115">
      <w:pPr>
        <w:numPr>
          <w:ilvl w:val="1"/>
          <w:numId w:val="27"/>
        </w:numPr>
        <w:ind w:firstLine="851"/>
        <w:jc w:val="both"/>
        <w:rPr>
          <w:rFonts w:eastAsia="Times New Roman"/>
          <w:sz w:val="28"/>
          <w:szCs w:val="28"/>
        </w:rPr>
      </w:pPr>
      <w:r w:rsidRPr="00B41A02">
        <w:rPr>
          <w:rFonts w:eastAsia="Times New Roman"/>
          <w:sz w:val="28"/>
          <w:szCs w:val="28"/>
        </w:rPr>
        <w:t>устанавливает предмет обращения;</w:t>
      </w:r>
    </w:p>
    <w:p w14:paraId="69B11D5E" w14:textId="77777777" w:rsidR="00FD02E0" w:rsidRPr="00B41A02" w:rsidRDefault="00B41A02" w:rsidP="006D1115">
      <w:pPr>
        <w:numPr>
          <w:ilvl w:val="1"/>
          <w:numId w:val="27"/>
        </w:numPr>
        <w:tabs>
          <w:tab w:val="left" w:pos="1507"/>
        </w:tabs>
        <w:spacing w:line="234" w:lineRule="auto"/>
        <w:ind w:firstLine="851"/>
        <w:jc w:val="both"/>
        <w:rPr>
          <w:rFonts w:eastAsia="Times New Roman"/>
          <w:sz w:val="28"/>
          <w:szCs w:val="28"/>
        </w:rPr>
      </w:pPr>
      <w:r w:rsidRPr="00B41A02">
        <w:rPr>
          <w:rFonts w:eastAsia="Times New Roman"/>
          <w:sz w:val="28"/>
          <w:szCs w:val="28"/>
        </w:rPr>
        <w:t>устанавливает соответствие личности заявителя документу, удостоверяющему личность;</w:t>
      </w:r>
    </w:p>
    <w:p w14:paraId="4AC094C9" w14:textId="77777777" w:rsidR="00FD02E0" w:rsidRPr="00B41A02" w:rsidRDefault="00B41A02" w:rsidP="006D1115">
      <w:pPr>
        <w:numPr>
          <w:ilvl w:val="1"/>
          <w:numId w:val="27"/>
        </w:numPr>
        <w:spacing w:line="237" w:lineRule="auto"/>
        <w:ind w:firstLine="851"/>
        <w:jc w:val="both"/>
        <w:rPr>
          <w:rFonts w:eastAsia="Times New Roman"/>
          <w:sz w:val="28"/>
          <w:szCs w:val="28"/>
        </w:rPr>
      </w:pPr>
      <w:r w:rsidRPr="00B41A02">
        <w:rPr>
          <w:rFonts w:eastAsia="Times New Roman"/>
          <w:sz w:val="28"/>
          <w:szCs w:val="28"/>
        </w:rPr>
        <w:lastRenderedPageBreak/>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5918C39A" w14:textId="77777777" w:rsidR="00FD02E0" w:rsidRPr="00B41A02" w:rsidRDefault="00B41A02" w:rsidP="006D1115">
      <w:pPr>
        <w:numPr>
          <w:ilvl w:val="1"/>
          <w:numId w:val="27"/>
        </w:numPr>
        <w:tabs>
          <w:tab w:val="left" w:pos="1414"/>
        </w:tabs>
        <w:spacing w:line="234" w:lineRule="auto"/>
        <w:ind w:firstLine="851"/>
        <w:jc w:val="both"/>
        <w:rPr>
          <w:rFonts w:eastAsia="Times New Roman"/>
          <w:sz w:val="28"/>
          <w:szCs w:val="28"/>
        </w:rPr>
      </w:pPr>
      <w:r w:rsidRPr="00B41A02">
        <w:rPr>
          <w:rFonts w:eastAsia="Times New Roman"/>
          <w:sz w:val="28"/>
          <w:szCs w:val="28"/>
        </w:rPr>
        <w:t>осуществляет сверку копий представленных документов с их оригиналами;</w:t>
      </w:r>
    </w:p>
    <w:p w14:paraId="2614C9F5" w14:textId="77777777" w:rsidR="00FD02E0" w:rsidRPr="00B41A02" w:rsidRDefault="00B41A02" w:rsidP="006D1115">
      <w:pPr>
        <w:numPr>
          <w:ilvl w:val="1"/>
          <w:numId w:val="27"/>
        </w:numPr>
        <w:tabs>
          <w:tab w:val="left" w:pos="1457"/>
        </w:tabs>
        <w:spacing w:line="237" w:lineRule="auto"/>
        <w:ind w:firstLine="851"/>
        <w:jc w:val="both"/>
        <w:rPr>
          <w:rFonts w:eastAsia="Times New Roman"/>
          <w:sz w:val="28"/>
          <w:szCs w:val="28"/>
        </w:rPr>
      </w:pPr>
      <w:r w:rsidRPr="00B41A02">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2.7. настоящего Административного регламента (за исключением документов указанных в пункте 2.8.);</w:t>
      </w:r>
    </w:p>
    <w:p w14:paraId="06947BC6" w14:textId="77777777" w:rsidR="00FD02E0" w:rsidRPr="006D1115" w:rsidRDefault="00B41A02" w:rsidP="006D1115">
      <w:pPr>
        <w:pStyle w:val="a4"/>
        <w:numPr>
          <w:ilvl w:val="1"/>
          <w:numId w:val="28"/>
        </w:numPr>
        <w:spacing w:line="234" w:lineRule="auto"/>
        <w:ind w:left="0" w:firstLine="851"/>
        <w:jc w:val="both"/>
        <w:rPr>
          <w:rFonts w:eastAsia="Times New Roman"/>
          <w:sz w:val="28"/>
          <w:szCs w:val="28"/>
        </w:rPr>
      </w:pPr>
      <w:r w:rsidRPr="006D1115">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заявленияуказанием полного перечня документов, представленных заявителем, телефоне для справок по обращениям граждан (Приложение 3);</w:t>
      </w:r>
    </w:p>
    <w:p w14:paraId="095CFE26" w14:textId="77777777" w:rsidR="00FD02E0" w:rsidRPr="00B41A02" w:rsidRDefault="00FD02E0" w:rsidP="006D1115">
      <w:pPr>
        <w:spacing w:line="2" w:lineRule="exact"/>
        <w:ind w:firstLine="851"/>
        <w:jc w:val="both"/>
        <w:rPr>
          <w:rFonts w:eastAsia="Times New Roman"/>
          <w:sz w:val="28"/>
          <w:szCs w:val="28"/>
        </w:rPr>
      </w:pPr>
    </w:p>
    <w:p w14:paraId="4F8EB984" w14:textId="77777777" w:rsidR="00FD02E0" w:rsidRPr="00B41A02" w:rsidRDefault="00B41A02" w:rsidP="006D1115">
      <w:pPr>
        <w:numPr>
          <w:ilvl w:val="1"/>
          <w:numId w:val="28"/>
        </w:numPr>
        <w:ind w:firstLine="851"/>
        <w:jc w:val="both"/>
        <w:rPr>
          <w:rFonts w:eastAsia="Times New Roman"/>
          <w:sz w:val="28"/>
          <w:szCs w:val="28"/>
        </w:rPr>
      </w:pPr>
      <w:r w:rsidRPr="00B41A02">
        <w:rPr>
          <w:rFonts w:eastAsia="Times New Roman"/>
          <w:sz w:val="28"/>
          <w:szCs w:val="28"/>
        </w:rPr>
        <w:t>вручает копию расписки заявителю.</w:t>
      </w:r>
    </w:p>
    <w:p w14:paraId="316FE242" w14:textId="77777777" w:rsidR="00FD02E0" w:rsidRPr="00B41A02" w:rsidRDefault="00B41A02" w:rsidP="0079309F">
      <w:pPr>
        <w:spacing w:line="234" w:lineRule="auto"/>
        <w:ind w:firstLine="851"/>
        <w:jc w:val="both"/>
        <w:rPr>
          <w:sz w:val="28"/>
          <w:szCs w:val="28"/>
        </w:rPr>
      </w:pPr>
      <w:r w:rsidRPr="00B41A02">
        <w:rPr>
          <w:rFonts w:eastAsia="Times New Roman"/>
          <w:sz w:val="28"/>
          <w:szCs w:val="28"/>
        </w:rPr>
        <w:t>3.3.3 Максимальное время приема заявления и прилагаемых к нему документов при личном обращении заявителя не превышает 15 минут.</w:t>
      </w:r>
    </w:p>
    <w:p w14:paraId="2C47C7A2" w14:textId="77777777" w:rsidR="00FD02E0" w:rsidRPr="00B41A02" w:rsidRDefault="00B41A02" w:rsidP="00892E3A">
      <w:pPr>
        <w:spacing w:line="238" w:lineRule="auto"/>
        <w:ind w:firstLine="851"/>
        <w:jc w:val="both"/>
        <w:rPr>
          <w:sz w:val="28"/>
          <w:szCs w:val="28"/>
        </w:rPr>
      </w:pPr>
      <w:r w:rsidRPr="00B41A02">
        <w:rPr>
          <w:rFonts w:eastAsia="Times New Roman"/>
          <w:sz w:val="28"/>
          <w:szCs w:val="28"/>
        </w:rPr>
        <w:t xml:space="preserve">3.3.4 Заявление и прилагаемые к нему документы, при отсутствии оснований предусмотренных пунктом 2.9. настоящего Административного регламента направляются специалистом </w:t>
      </w:r>
      <w:r w:rsidR="00892E3A">
        <w:rPr>
          <w:rFonts w:eastAsia="Times New Roman"/>
          <w:sz w:val="28"/>
          <w:szCs w:val="28"/>
        </w:rPr>
        <w:t>Учреждения</w:t>
      </w:r>
      <w:r w:rsidRPr="00B41A02">
        <w:rPr>
          <w:rFonts w:eastAsia="Times New Roman"/>
          <w:sz w:val="28"/>
          <w:szCs w:val="28"/>
        </w:rPr>
        <w:t>ответственным за прием документов в уполномоченный орган для регистрации в системе электронного делопроизводства.</w:t>
      </w:r>
    </w:p>
    <w:p w14:paraId="58C25A88" w14:textId="77777777" w:rsidR="00FD02E0" w:rsidRPr="00B41A02" w:rsidRDefault="00B41A02" w:rsidP="00892E3A">
      <w:pPr>
        <w:spacing w:line="236" w:lineRule="auto"/>
        <w:ind w:firstLine="851"/>
        <w:jc w:val="both"/>
        <w:rPr>
          <w:sz w:val="28"/>
          <w:szCs w:val="28"/>
        </w:rPr>
      </w:pPr>
      <w:r w:rsidRPr="00B41A02">
        <w:rPr>
          <w:rFonts w:eastAsia="Times New Roman"/>
          <w:sz w:val="28"/>
          <w:szCs w:val="28"/>
        </w:rPr>
        <w:t xml:space="preserve">Максимальный срок осуществления административной процедуры не может превышать 1 рабочего дня следующего за днем поступления заявления в </w:t>
      </w:r>
      <w:r w:rsidR="00892E3A">
        <w:rPr>
          <w:rFonts w:eastAsia="Times New Roman"/>
          <w:sz w:val="28"/>
          <w:szCs w:val="28"/>
        </w:rPr>
        <w:t>Учреждение</w:t>
      </w:r>
      <w:r w:rsidRPr="00B41A02">
        <w:rPr>
          <w:rFonts w:eastAsia="Times New Roman"/>
          <w:sz w:val="28"/>
          <w:szCs w:val="28"/>
        </w:rPr>
        <w:t>.</w:t>
      </w:r>
    </w:p>
    <w:p w14:paraId="3317F497" w14:textId="77777777" w:rsidR="00FD02E0" w:rsidRPr="00B41A02" w:rsidRDefault="00B41A02" w:rsidP="00892E3A">
      <w:pPr>
        <w:spacing w:line="237" w:lineRule="auto"/>
        <w:ind w:firstLine="851"/>
        <w:jc w:val="both"/>
        <w:rPr>
          <w:sz w:val="28"/>
          <w:szCs w:val="28"/>
        </w:rPr>
      </w:pPr>
      <w:r w:rsidRPr="00B41A02">
        <w:rPr>
          <w:rFonts w:eastAsia="Times New Roman"/>
          <w:sz w:val="28"/>
          <w:szCs w:val="28"/>
        </w:rPr>
        <w:t>3.3.5. В случае обращения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14:paraId="390F0EE3" w14:textId="77777777" w:rsidR="00FD02E0" w:rsidRPr="00B41A02" w:rsidRDefault="00B41A02" w:rsidP="00892E3A">
      <w:pPr>
        <w:spacing w:line="236" w:lineRule="auto"/>
        <w:ind w:firstLine="851"/>
        <w:jc w:val="both"/>
        <w:rPr>
          <w:sz w:val="28"/>
          <w:szCs w:val="28"/>
        </w:rPr>
      </w:pPr>
      <w:r w:rsidRPr="00B41A02">
        <w:rPr>
          <w:rFonts w:eastAsia="Times New Roman"/>
          <w:sz w:val="28"/>
          <w:szCs w:val="28"/>
        </w:rPr>
        <w:t>3.3.6.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152-ФЗ«О персональных данных».</w:t>
      </w:r>
    </w:p>
    <w:p w14:paraId="11BADFA0" w14:textId="77777777" w:rsidR="00FD02E0" w:rsidRPr="00B41A02" w:rsidRDefault="00B41A02" w:rsidP="00892E3A">
      <w:pPr>
        <w:spacing w:line="238" w:lineRule="auto"/>
        <w:ind w:firstLine="851"/>
        <w:jc w:val="both"/>
        <w:rPr>
          <w:sz w:val="28"/>
          <w:szCs w:val="28"/>
        </w:rPr>
      </w:pPr>
      <w:r w:rsidRPr="00B41A02">
        <w:rPr>
          <w:rFonts w:eastAsia="Times New Roman"/>
          <w:sz w:val="28"/>
          <w:szCs w:val="28"/>
        </w:rPr>
        <w:t xml:space="preserve">3.3.7. При наличии оснований для отказа в приеме документов, указанных в пункте 2.9 настоящего Административного регламента, специалист </w:t>
      </w:r>
      <w:r w:rsidR="00892E3A">
        <w:rPr>
          <w:rFonts w:eastAsia="Times New Roman"/>
          <w:sz w:val="28"/>
          <w:szCs w:val="28"/>
        </w:rPr>
        <w:t>Учреждения</w:t>
      </w:r>
      <w:r w:rsidRPr="00B41A02">
        <w:rPr>
          <w:rFonts w:eastAsia="Times New Roman"/>
          <w:sz w:val="28"/>
          <w:szCs w:val="28"/>
        </w:rPr>
        <w:t>ответственный за прием документов оформляет в течение 30 минут с момента поступления документов от заявителя решение об отказе в приеме документов с указанием причин отказа и вручает его заявителю (Приложение 4)</w:t>
      </w:r>
    </w:p>
    <w:p w14:paraId="4921C9B4" w14:textId="77777777" w:rsidR="00FD02E0" w:rsidRPr="00B41A02" w:rsidRDefault="00FD02E0" w:rsidP="00892E3A">
      <w:pPr>
        <w:spacing w:line="16" w:lineRule="exact"/>
        <w:ind w:firstLine="851"/>
        <w:jc w:val="both"/>
        <w:rPr>
          <w:sz w:val="28"/>
          <w:szCs w:val="28"/>
        </w:rPr>
      </w:pPr>
    </w:p>
    <w:p w14:paraId="3043CA4B" w14:textId="77777777" w:rsidR="00FD02E0" w:rsidRPr="00B41A02" w:rsidRDefault="00B41A02" w:rsidP="00892E3A">
      <w:pPr>
        <w:spacing w:line="234" w:lineRule="auto"/>
        <w:ind w:firstLine="851"/>
        <w:jc w:val="both"/>
        <w:rPr>
          <w:sz w:val="28"/>
          <w:szCs w:val="28"/>
        </w:rPr>
      </w:pPr>
      <w:r w:rsidRPr="00B41A02">
        <w:rPr>
          <w:rFonts w:eastAsia="Times New Roman"/>
          <w:sz w:val="28"/>
          <w:szCs w:val="28"/>
        </w:rPr>
        <w:t>3.3.8. Критерием принятия решения является наличие заявления и документов, лично представляемых заявителем.</w:t>
      </w:r>
    </w:p>
    <w:p w14:paraId="33B47929" w14:textId="77777777" w:rsidR="00FD02E0" w:rsidRPr="00B41A02" w:rsidRDefault="00B41A02" w:rsidP="00892E3A">
      <w:pPr>
        <w:spacing w:line="237" w:lineRule="auto"/>
        <w:ind w:firstLine="851"/>
        <w:jc w:val="both"/>
        <w:rPr>
          <w:sz w:val="28"/>
          <w:szCs w:val="28"/>
        </w:rPr>
      </w:pPr>
      <w:r w:rsidRPr="00B41A02">
        <w:rPr>
          <w:rFonts w:eastAsia="Times New Roman"/>
          <w:sz w:val="28"/>
          <w:szCs w:val="28"/>
        </w:rPr>
        <w:t>3.3.9.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 или отказ в приеме заявления и приложенных к нему документов.</w:t>
      </w:r>
    </w:p>
    <w:p w14:paraId="2D98F289" w14:textId="77777777" w:rsidR="00FD02E0" w:rsidRPr="00B41A02" w:rsidRDefault="00B41A02" w:rsidP="00892E3A">
      <w:pPr>
        <w:spacing w:line="237" w:lineRule="auto"/>
        <w:ind w:firstLine="851"/>
        <w:jc w:val="both"/>
        <w:rPr>
          <w:sz w:val="28"/>
          <w:szCs w:val="28"/>
        </w:rPr>
      </w:pPr>
      <w:r w:rsidRPr="00B41A02">
        <w:rPr>
          <w:rFonts w:eastAsia="Times New Roman"/>
          <w:sz w:val="28"/>
          <w:szCs w:val="28"/>
        </w:rPr>
        <w:t>3.3.10. Способом фиксации результата исполнения административной процедуры является расписка в приеме заявления и приложенных к нему документов или выдача решения об отказе в приеме заявления и приложенных к нему документов.</w:t>
      </w:r>
    </w:p>
    <w:p w14:paraId="5F9D4709" w14:textId="77777777" w:rsidR="00FD02E0" w:rsidRDefault="00FD02E0" w:rsidP="00B41A02">
      <w:pPr>
        <w:spacing w:line="339" w:lineRule="exact"/>
        <w:jc w:val="both"/>
        <w:rPr>
          <w:sz w:val="28"/>
          <w:szCs w:val="28"/>
        </w:rPr>
      </w:pPr>
    </w:p>
    <w:p w14:paraId="2FBB193C" w14:textId="77777777" w:rsidR="00FD02E0" w:rsidRPr="00B41A02" w:rsidRDefault="00B41A02" w:rsidP="00892E3A">
      <w:pPr>
        <w:spacing w:line="236" w:lineRule="auto"/>
        <w:ind w:right="-1"/>
        <w:jc w:val="center"/>
        <w:rPr>
          <w:sz w:val="28"/>
          <w:szCs w:val="28"/>
        </w:rPr>
      </w:pPr>
      <w:r w:rsidRPr="00B41A02">
        <w:rPr>
          <w:rFonts w:eastAsia="Times New Roman"/>
          <w:sz w:val="28"/>
          <w:szCs w:val="28"/>
        </w:rPr>
        <w:lastRenderedPageBreak/>
        <w:t>3.4. Рассмотрение заявления и документов, необходимых для предоставления муниципальной услуги и направление межведомственных запросов</w:t>
      </w:r>
    </w:p>
    <w:p w14:paraId="37C3DB07" w14:textId="77777777" w:rsidR="00892E3A" w:rsidRDefault="00892E3A" w:rsidP="00892E3A">
      <w:pPr>
        <w:spacing w:line="236" w:lineRule="auto"/>
        <w:ind w:firstLine="851"/>
        <w:jc w:val="center"/>
        <w:rPr>
          <w:rFonts w:eastAsia="Times New Roman"/>
          <w:sz w:val="28"/>
          <w:szCs w:val="28"/>
        </w:rPr>
      </w:pPr>
    </w:p>
    <w:p w14:paraId="6FB67947" w14:textId="77777777" w:rsidR="00FD02E0" w:rsidRPr="00B41A02" w:rsidRDefault="00B41A02" w:rsidP="00892E3A">
      <w:pPr>
        <w:spacing w:line="236" w:lineRule="auto"/>
        <w:ind w:firstLine="851"/>
        <w:jc w:val="both"/>
        <w:rPr>
          <w:sz w:val="28"/>
          <w:szCs w:val="28"/>
        </w:rPr>
      </w:pPr>
      <w:r w:rsidRPr="00B41A02">
        <w:rPr>
          <w:rFonts w:eastAsia="Times New Roman"/>
          <w:sz w:val="28"/>
          <w:szCs w:val="28"/>
        </w:rPr>
        <w:t xml:space="preserve">3.4.1. Основанием для начала административной процедуры является поступление в </w:t>
      </w:r>
      <w:r w:rsidR="00892E3A">
        <w:rPr>
          <w:rFonts w:eastAsia="Times New Roman"/>
          <w:sz w:val="28"/>
          <w:szCs w:val="28"/>
        </w:rPr>
        <w:t>Учреждение</w:t>
      </w:r>
      <w:r w:rsidRPr="00B41A02">
        <w:rPr>
          <w:rFonts w:eastAsia="Times New Roman"/>
          <w:sz w:val="28"/>
          <w:szCs w:val="28"/>
        </w:rPr>
        <w:t>зарегистрированного в системе электронного делопроизводства заявления и прилагаемых к нему документов.</w:t>
      </w:r>
    </w:p>
    <w:p w14:paraId="46577B8C" w14:textId="77777777" w:rsidR="00FD02E0" w:rsidRPr="00B41A02" w:rsidRDefault="00B41A02" w:rsidP="00892E3A">
      <w:pPr>
        <w:spacing w:line="234" w:lineRule="auto"/>
        <w:ind w:firstLine="851"/>
        <w:jc w:val="both"/>
        <w:rPr>
          <w:sz w:val="28"/>
          <w:szCs w:val="28"/>
        </w:rPr>
      </w:pPr>
      <w:r w:rsidRPr="00B41A02">
        <w:rPr>
          <w:rFonts w:eastAsia="Times New Roman"/>
          <w:sz w:val="28"/>
          <w:szCs w:val="28"/>
        </w:rPr>
        <w:t xml:space="preserve">3.4.2. Начальник </w:t>
      </w:r>
      <w:r w:rsidR="00892E3A">
        <w:rPr>
          <w:rFonts w:eastAsia="Times New Roman"/>
          <w:sz w:val="28"/>
          <w:szCs w:val="28"/>
        </w:rPr>
        <w:t>Учреждения</w:t>
      </w:r>
      <w:r w:rsidRPr="00B41A02">
        <w:rPr>
          <w:rFonts w:eastAsia="Times New Roman"/>
          <w:sz w:val="28"/>
          <w:szCs w:val="28"/>
        </w:rPr>
        <w:t xml:space="preserve">в течение 1 рабочего дня рассматривает заявление и прилагаемые к нему документы и налагает резолюцию споручением специалисту </w:t>
      </w:r>
      <w:r w:rsidR="00892E3A">
        <w:rPr>
          <w:rFonts w:eastAsia="Times New Roman"/>
          <w:sz w:val="28"/>
          <w:szCs w:val="28"/>
        </w:rPr>
        <w:t>Учреждения</w:t>
      </w:r>
      <w:r w:rsidRPr="00B41A02">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892E3A">
        <w:rPr>
          <w:rFonts w:eastAsia="Times New Roman"/>
          <w:sz w:val="28"/>
          <w:szCs w:val="28"/>
        </w:rPr>
        <w:t>Учреждения</w:t>
      </w:r>
      <w:r w:rsidRPr="00B41A02">
        <w:rPr>
          <w:rFonts w:eastAsia="Times New Roman"/>
          <w:sz w:val="28"/>
          <w:szCs w:val="28"/>
        </w:rPr>
        <w:t>), о рассмотрении и проверке представленных документов.</w:t>
      </w:r>
    </w:p>
    <w:p w14:paraId="252B9349" w14:textId="77777777" w:rsidR="00FD02E0" w:rsidRPr="00B41A02" w:rsidRDefault="00B41A02" w:rsidP="00892E3A">
      <w:pPr>
        <w:ind w:firstLine="851"/>
        <w:jc w:val="both"/>
        <w:rPr>
          <w:rFonts w:eastAsia="Times New Roman"/>
          <w:sz w:val="28"/>
          <w:szCs w:val="28"/>
        </w:rPr>
      </w:pPr>
      <w:r w:rsidRPr="00B41A02">
        <w:rPr>
          <w:rFonts w:eastAsia="Times New Roman"/>
          <w:sz w:val="28"/>
          <w:szCs w:val="28"/>
        </w:rPr>
        <w:t xml:space="preserve">3.4.3. Ответственный специалист </w:t>
      </w:r>
      <w:r w:rsidR="00892E3A">
        <w:rPr>
          <w:rFonts w:eastAsia="Times New Roman"/>
          <w:sz w:val="28"/>
          <w:szCs w:val="28"/>
        </w:rPr>
        <w:t>Учреждения</w:t>
      </w:r>
      <w:r w:rsidRPr="00B41A02">
        <w:rPr>
          <w:rFonts w:eastAsia="Times New Roman"/>
          <w:sz w:val="28"/>
          <w:szCs w:val="28"/>
        </w:rPr>
        <w:t>рассматривает заявление</w:t>
      </w:r>
      <w:r w:rsidR="00892E3A">
        <w:rPr>
          <w:rFonts w:eastAsia="Times New Roman"/>
          <w:sz w:val="28"/>
          <w:szCs w:val="28"/>
        </w:rPr>
        <w:t xml:space="preserve"> и </w:t>
      </w:r>
      <w:r w:rsidRPr="00B41A02">
        <w:rPr>
          <w:rFonts w:eastAsia="Times New Roman"/>
          <w:sz w:val="28"/>
          <w:szCs w:val="28"/>
        </w:rPr>
        <w:t>приложенные документы, в случае если заявителем по собственной инициативе не были представлены док</w:t>
      </w:r>
      <w:r w:rsidR="00892E3A">
        <w:rPr>
          <w:rFonts w:eastAsia="Times New Roman"/>
          <w:sz w:val="28"/>
          <w:szCs w:val="28"/>
        </w:rPr>
        <w:t xml:space="preserve">ументы, указанные в пункте 2.8. </w:t>
      </w:r>
      <w:r w:rsidRPr="00B41A02">
        <w:rPr>
          <w:rFonts w:eastAsia="Times New Roman"/>
          <w:sz w:val="28"/>
          <w:szCs w:val="28"/>
        </w:rPr>
        <w:t xml:space="preserve">настоящего Административного регламента, специалист </w:t>
      </w:r>
      <w:r w:rsidR="00892E3A">
        <w:rPr>
          <w:rFonts w:eastAsia="Times New Roman"/>
          <w:sz w:val="28"/>
          <w:szCs w:val="28"/>
        </w:rPr>
        <w:t>Учреждения</w:t>
      </w:r>
      <w:r w:rsidRPr="00B41A02">
        <w:rPr>
          <w:rFonts w:eastAsia="Times New Roman"/>
          <w:sz w:val="28"/>
          <w:szCs w:val="28"/>
        </w:rPr>
        <w:t>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14:paraId="13BE20CD" w14:textId="77777777" w:rsidR="00FD02E0" w:rsidRPr="00B41A02" w:rsidRDefault="00FD02E0" w:rsidP="00892E3A">
      <w:pPr>
        <w:spacing w:line="18" w:lineRule="exact"/>
        <w:ind w:firstLine="851"/>
        <w:jc w:val="both"/>
        <w:rPr>
          <w:rFonts w:eastAsia="Times New Roman"/>
          <w:sz w:val="28"/>
          <w:szCs w:val="28"/>
        </w:rPr>
      </w:pPr>
    </w:p>
    <w:p w14:paraId="7FFD24AC" w14:textId="77777777" w:rsidR="00FD02E0" w:rsidRPr="00B41A02" w:rsidRDefault="00B41A02" w:rsidP="00892E3A">
      <w:pPr>
        <w:spacing w:line="237" w:lineRule="auto"/>
        <w:ind w:firstLine="851"/>
        <w:jc w:val="both"/>
        <w:rPr>
          <w:rFonts w:eastAsia="Times New Roman"/>
          <w:sz w:val="28"/>
          <w:szCs w:val="28"/>
        </w:rPr>
      </w:pPr>
      <w:r w:rsidRPr="00B41A02">
        <w:rPr>
          <w:rFonts w:eastAsia="Times New Roman"/>
          <w:sz w:val="28"/>
          <w:szCs w:val="28"/>
        </w:rPr>
        <w:t xml:space="preserve">Межведомственные запросы, направляемые через систему электронного делопроизводства (СЭД) подписываются начальником </w:t>
      </w:r>
      <w:r w:rsidR="00892E3A">
        <w:rPr>
          <w:rFonts w:eastAsia="Times New Roman"/>
          <w:sz w:val="28"/>
          <w:szCs w:val="28"/>
        </w:rPr>
        <w:t>Учреждения</w:t>
      </w:r>
      <w:r w:rsidRPr="00B41A02">
        <w:rPr>
          <w:rFonts w:eastAsia="Times New Roman"/>
          <w:sz w:val="28"/>
          <w:szCs w:val="28"/>
        </w:rPr>
        <w:t>или лицом его заменяющим.</w:t>
      </w:r>
    </w:p>
    <w:p w14:paraId="2D74D046" w14:textId="77777777" w:rsidR="00FD02E0" w:rsidRPr="00B41A02" w:rsidRDefault="00B41A02" w:rsidP="00892E3A">
      <w:pPr>
        <w:spacing w:line="238" w:lineRule="auto"/>
        <w:ind w:firstLine="851"/>
        <w:jc w:val="both"/>
        <w:rPr>
          <w:rFonts w:eastAsia="Times New Roman"/>
          <w:sz w:val="28"/>
          <w:szCs w:val="28"/>
        </w:rPr>
      </w:pPr>
      <w:r w:rsidRPr="00B41A02">
        <w:rPr>
          <w:rFonts w:eastAsia="Times New Roman"/>
          <w:sz w:val="28"/>
          <w:szCs w:val="28"/>
        </w:rPr>
        <w:t xml:space="preserve">Срок подготовки и направления ответов на межведомственные запросы не может превышать </w:t>
      </w:r>
      <w:r w:rsidRPr="001255AE">
        <w:rPr>
          <w:rFonts w:eastAsia="Times New Roman"/>
          <w:color w:val="C00000"/>
          <w:sz w:val="28"/>
          <w:szCs w:val="28"/>
        </w:rPr>
        <w:t>10</w:t>
      </w:r>
      <w:r w:rsidRPr="00B41A02">
        <w:rPr>
          <w:rFonts w:eastAsia="Times New Roman"/>
          <w:sz w:val="28"/>
          <w:szCs w:val="28"/>
        </w:rPr>
        <w:t xml:space="preserve"> календарных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14:paraId="7566D595" w14:textId="77777777" w:rsidR="00FD02E0" w:rsidRPr="00B41A02" w:rsidRDefault="00B41A02" w:rsidP="006D1115">
      <w:pPr>
        <w:spacing w:line="237" w:lineRule="auto"/>
        <w:ind w:firstLine="851"/>
        <w:jc w:val="both"/>
        <w:rPr>
          <w:rFonts w:eastAsia="Times New Roman"/>
          <w:sz w:val="28"/>
          <w:szCs w:val="28"/>
        </w:rPr>
      </w:pPr>
      <w:r w:rsidRPr="00B41A02">
        <w:rPr>
          <w:rFonts w:eastAsia="Times New Roman"/>
          <w:sz w:val="28"/>
          <w:szCs w:val="28"/>
        </w:rPr>
        <w:t xml:space="preserve">3.4.4. 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специалист </w:t>
      </w:r>
      <w:r w:rsidR="00892E3A">
        <w:rPr>
          <w:rFonts w:eastAsia="Times New Roman"/>
          <w:sz w:val="28"/>
          <w:szCs w:val="28"/>
        </w:rPr>
        <w:t>Учреждения</w:t>
      </w:r>
      <w:r w:rsidRPr="00B41A02">
        <w:rPr>
          <w:rFonts w:eastAsia="Times New Roman"/>
          <w:sz w:val="28"/>
          <w:szCs w:val="28"/>
        </w:rPr>
        <w:t>уведомляет заявителя о получении такого ответа, предлагает заявителю предоставить соответствующие документы и (или) информацию.</w:t>
      </w:r>
    </w:p>
    <w:p w14:paraId="051CB243" w14:textId="77777777" w:rsidR="00FD02E0" w:rsidRPr="00B41A02" w:rsidRDefault="00B41A02" w:rsidP="00892E3A">
      <w:pPr>
        <w:spacing w:line="235" w:lineRule="auto"/>
        <w:ind w:firstLine="851"/>
        <w:jc w:val="both"/>
        <w:rPr>
          <w:rFonts w:eastAsia="Times New Roman"/>
          <w:sz w:val="28"/>
          <w:szCs w:val="28"/>
        </w:rPr>
      </w:pPr>
      <w:r w:rsidRPr="00B41A02">
        <w:rPr>
          <w:rFonts w:eastAsia="Times New Roman"/>
          <w:sz w:val="28"/>
          <w:szCs w:val="28"/>
        </w:rPr>
        <w:t>Полученные ответы на межведомственные запросы приобщаются к документам, представленным заявителем.</w:t>
      </w:r>
    </w:p>
    <w:p w14:paraId="38EF7501" w14:textId="77777777" w:rsidR="00FD02E0" w:rsidRPr="00B41A02" w:rsidRDefault="00B41A02" w:rsidP="00892E3A">
      <w:pPr>
        <w:spacing w:line="234" w:lineRule="auto"/>
        <w:ind w:firstLine="851"/>
        <w:jc w:val="both"/>
        <w:rPr>
          <w:rFonts w:eastAsia="Times New Roman"/>
          <w:sz w:val="28"/>
          <w:szCs w:val="28"/>
        </w:rPr>
      </w:pPr>
      <w:r w:rsidRPr="00B41A02">
        <w:rPr>
          <w:rFonts w:eastAsia="Times New Roman"/>
          <w:sz w:val="28"/>
          <w:szCs w:val="28"/>
        </w:rPr>
        <w:t>Максимальный срок осуществления административной процедуры не может превышать 12 календарных дней.</w:t>
      </w:r>
    </w:p>
    <w:p w14:paraId="556877D6" w14:textId="77777777" w:rsidR="00FD02E0" w:rsidRPr="00B41A02" w:rsidRDefault="00B41A02" w:rsidP="00892E3A">
      <w:pPr>
        <w:spacing w:line="234" w:lineRule="auto"/>
        <w:ind w:firstLine="851"/>
        <w:jc w:val="both"/>
        <w:rPr>
          <w:rFonts w:eastAsia="Times New Roman"/>
          <w:sz w:val="28"/>
          <w:szCs w:val="28"/>
        </w:rPr>
      </w:pPr>
      <w:r w:rsidRPr="00B41A02">
        <w:rPr>
          <w:rFonts w:eastAsia="Times New Roman"/>
          <w:sz w:val="28"/>
          <w:szCs w:val="28"/>
        </w:rPr>
        <w:t>3.4.5. Результатом административной процедуры является получение ответов на межведомственные запросы.</w:t>
      </w:r>
    </w:p>
    <w:p w14:paraId="23CA29BB" w14:textId="77777777" w:rsidR="00FD02E0" w:rsidRPr="00B41A02" w:rsidRDefault="00FD02E0" w:rsidP="00B41A02">
      <w:pPr>
        <w:spacing w:line="339" w:lineRule="exact"/>
        <w:jc w:val="both"/>
        <w:rPr>
          <w:sz w:val="28"/>
          <w:szCs w:val="28"/>
        </w:rPr>
      </w:pPr>
    </w:p>
    <w:p w14:paraId="1DAFAE5F" w14:textId="77777777" w:rsidR="0079309F" w:rsidRDefault="00B41A02" w:rsidP="0079309F">
      <w:pPr>
        <w:spacing w:line="234" w:lineRule="auto"/>
        <w:ind w:right="-1"/>
        <w:jc w:val="center"/>
        <w:rPr>
          <w:rFonts w:eastAsia="Times New Roman"/>
          <w:sz w:val="28"/>
          <w:szCs w:val="28"/>
        </w:rPr>
      </w:pPr>
      <w:r w:rsidRPr="00B41A02">
        <w:rPr>
          <w:rFonts w:eastAsia="Times New Roman"/>
          <w:sz w:val="28"/>
          <w:szCs w:val="28"/>
        </w:rPr>
        <w:t>3.5. Принятие решения и согласование проекта постановления</w:t>
      </w:r>
    </w:p>
    <w:p w14:paraId="77C13844" w14:textId="77777777" w:rsidR="00FD02E0" w:rsidRPr="00B41A02" w:rsidRDefault="00B41A02" w:rsidP="0079309F">
      <w:pPr>
        <w:spacing w:line="234" w:lineRule="auto"/>
        <w:ind w:right="-1"/>
        <w:jc w:val="center"/>
        <w:rPr>
          <w:sz w:val="28"/>
          <w:szCs w:val="28"/>
        </w:rPr>
      </w:pPr>
      <w:r w:rsidRPr="00B41A02">
        <w:rPr>
          <w:rFonts w:eastAsia="Times New Roman"/>
          <w:sz w:val="28"/>
          <w:szCs w:val="28"/>
        </w:rPr>
        <w:t xml:space="preserve"> о передаче жилого помещения в собственность граждан в порядке</w:t>
      </w:r>
    </w:p>
    <w:p w14:paraId="4A988D07" w14:textId="77777777" w:rsidR="00FD02E0" w:rsidRPr="00B41A02" w:rsidRDefault="00FD02E0" w:rsidP="0079309F">
      <w:pPr>
        <w:spacing w:line="2" w:lineRule="exact"/>
        <w:ind w:right="-1"/>
        <w:jc w:val="center"/>
        <w:rPr>
          <w:sz w:val="28"/>
          <w:szCs w:val="28"/>
        </w:rPr>
      </w:pPr>
    </w:p>
    <w:p w14:paraId="596716FD" w14:textId="77777777" w:rsidR="00FD02E0" w:rsidRPr="00B41A02" w:rsidRDefault="00B41A02" w:rsidP="0079309F">
      <w:pPr>
        <w:ind w:right="-1"/>
        <w:jc w:val="center"/>
        <w:rPr>
          <w:sz w:val="28"/>
          <w:szCs w:val="28"/>
        </w:rPr>
      </w:pPr>
      <w:r w:rsidRPr="00B41A02">
        <w:rPr>
          <w:rFonts w:eastAsia="Times New Roman"/>
          <w:sz w:val="28"/>
          <w:szCs w:val="28"/>
        </w:rPr>
        <w:t>приватизации или отказа в отказа в заключении договора приватизации</w:t>
      </w:r>
    </w:p>
    <w:p w14:paraId="62E9D2C2" w14:textId="77777777" w:rsidR="001A356A" w:rsidRPr="000D6298" w:rsidRDefault="001A356A" w:rsidP="0079309F">
      <w:pPr>
        <w:spacing w:line="335" w:lineRule="exact"/>
        <w:jc w:val="center"/>
        <w:rPr>
          <w:sz w:val="28"/>
          <w:szCs w:val="28"/>
        </w:rPr>
      </w:pPr>
    </w:p>
    <w:p w14:paraId="3F473711" w14:textId="77777777" w:rsidR="00FD02E0" w:rsidRPr="00B41A02" w:rsidRDefault="00B41A02" w:rsidP="006D1115">
      <w:pPr>
        <w:spacing w:line="238" w:lineRule="auto"/>
        <w:ind w:firstLine="851"/>
        <w:jc w:val="both"/>
        <w:rPr>
          <w:sz w:val="28"/>
          <w:szCs w:val="28"/>
        </w:rPr>
      </w:pPr>
      <w:r w:rsidRPr="00B41A02">
        <w:rPr>
          <w:rFonts w:eastAsia="Times New Roman"/>
          <w:sz w:val="28"/>
          <w:szCs w:val="28"/>
        </w:rPr>
        <w:t xml:space="preserve">3.5.1.Основанием для начала административной процедуры является получение специалистом </w:t>
      </w:r>
      <w:r w:rsidR="008F2614">
        <w:rPr>
          <w:rFonts w:eastAsia="Times New Roman"/>
          <w:sz w:val="28"/>
          <w:szCs w:val="28"/>
        </w:rPr>
        <w:t>Учреждения</w:t>
      </w:r>
      <w:r w:rsidRPr="00B41A02">
        <w:rPr>
          <w:rFonts w:eastAsia="Times New Roman"/>
          <w:sz w:val="28"/>
          <w:szCs w:val="28"/>
        </w:rPr>
        <w:t>, ответственным за организацию и предоставление муниципальной услуги, зарегистрированного заявления с полным комплектом документов, указанных в пункте 2.7. настоящего Административного регламента.</w:t>
      </w:r>
    </w:p>
    <w:p w14:paraId="2A1851CE" w14:textId="77777777" w:rsidR="00FD02E0" w:rsidRPr="00B41A02" w:rsidRDefault="00B41A02" w:rsidP="008F2614">
      <w:pPr>
        <w:spacing w:line="236" w:lineRule="auto"/>
        <w:ind w:firstLine="851"/>
        <w:jc w:val="both"/>
        <w:rPr>
          <w:sz w:val="28"/>
          <w:szCs w:val="28"/>
        </w:rPr>
      </w:pPr>
      <w:r w:rsidRPr="00B41A02">
        <w:rPr>
          <w:rFonts w:eastAsia="Times New Roman"/>
          <w:sz w:val="28"/>
          <w:szCs w:val="28"/>
        </w:rPr>
        <w:lastRenderedPageBreak/>
        <w:t xml:space="preserve">3.5.2. По результатам рассмотрения документов, необходимых для предоставления муниципальной услуги, ответственный специалист </w:t>
      </w:r>
      <w:r w:rsidR="008F2614">
        <w:rPr>
          <w:rFonts w:eastAsia="Times New Roman"/>
          <w:sz w:val="28"/>
          <w:szCs w:val="28"/>
        </w:rPr>
        <w:t>Учреждения</w:t>
      </w:r>
      <w:r w:rsidRPr="00B41A02">
        <w:rPr>
          <w:rFonts w:eastAsia="Times New Roman"/>
          <w:sz w:val="28"/>
          <w:szCs w:val="28"/>
        </w:rPr>
        <w:t>:</w:t>
      </w:r>
    </w:p>
    <w:p w14:paraId="02072262" w14:textId="77777777" w:rsidR="00FD02E0" w:rsidRPr="00B41A02" w:rsidRDefault="00B41A02" w:rsidP="006D1115">
      <w:pPr>
        <w:numPr>
          <w:ilvl w:val="0"/>
          <w:numId w:val="29"/>
        </w:numPr>
        <w:spacing w:line="236" w:lineRule="auto"/>
        <w:ind w:firstLine="851"/>
        <w:jc w:val="both"/>
        <w:rPr>
          <w:rFonts w:eastAsia="Times New Roman"/>
          <w:sz w:val="28"/>
          <w:szCs w:val="28"/>
        </w:rPr>
      </w:pPr>
      <w:r w:rsidRPr="00B41A02">
        <w:rPr>
          <w:rFonts w:eastAsia="Times New Roman"/>
          <w:sz w:val="28"/>
          <w:szCs w:val="28"/>
        </w:rPr>
        <w:t>при отсутствии оснований для отказа в предоставлении муниципальной услуги подготавливает проект постановления о передаче жилого помещения в собственность граждан в порядке приватизации;</w:t>
      </w:r>
    </w:p>
    <w:p w14:paraId="66BEB535" w14:textId="77777777" w:rsidR="00FD02E0" w:rsidRPr="00B41A02" w:rsidRDefault="00B41A02" w:rsidP="006D1115">
      <w:pPr>
        <w:numPr>
          <w:ilvl w:val="0"/>
          <w:numId w:val="29"/>
        </w:numPr>
        <w:tabs>
          <w:tab w:val="left" w:pos="426"/>
        </w:tabs>
        <w:spacing w:line="237" w:lineRule="auto"/>
        <w:ind w:firstLine="851"/>
        <w:jc w:val="both"/>
        <w:rPr>
          <w:rFonts w:eastAsia="Times New Roman"/>
          <w:sz w:val="28"/>
          <w:szCs w:val="28"/>
        </w:rPr>
      </w:pPr>
      <w:r w:rsidRPr="00B41A02">
        <w:rPr>
          <w:rFonts w:eastAsia="Times New Roman"/>
          <w:sz w:val="28"/>
          <w:szCs w:val="28"/>
        </w:rPr>
        <w:t>при наличии оснований для отказа в предоставлении муниципальной услуги подготавливает решение об отказе в заключении договора приватизации с указанием причин отказа</w:t>
      </w:r>
      <w:r w:rsidRPr="00B41A02">
        <w:rPr>
          <w:rFonts w:eastAsia="Calibri"/>
          <w:sz w:val="28"/>
          <w:szCs w:val="28"/>
        </w:rPr>
        <w:t>.</w:t>
      </w:r>
    </w:p>
    <w:p w14:paraId="3D3AA785" w14:textId="77777777" w:rsidR="00FD02E0" w:rsidRPr="00B41A02" w:rsidRDefault="00B41A02" w:rsidP="006D1115">
      <w:pPr>
        <w:spacing w:line="234" w:lineRule="auto"/>
        <w:ind w:firstLine="851"/>
        <w:jc w:val="both"/>
        <w:rPr>
          <w:rFonts w:eastAsia="Times New Roman"/>
          <w:sz w:val="28"/>
          <w:szCs w:val="28"/>
        </w:rPr>
      </w:pPr>
      <w:r w:rsidRPr="00B41A02">
        <w:rPr>
          <w:rFonts w:eastAsia="Times New Roman"/>
          <w:sz w:val="28"/>
          <w:szCs w:val="28"/>
        </w:rPr>
        <w:t xml:space="preserve">3.5.3. Проект ответа об отказе об отказе в заключении договора приватизации направляется на утверждение начальнику </w:t>
      </w:r>
      <w:r w:rsidR="008F2614">
        <w:rPr>
          <w:rFonts w:eastAsia="Times New Roman"/>
          <w:sz w:val="28"/>
          <w:szCs w:val="28"/>
        </w:rPr>
        <w:t>Учреждения</w:t>
      </w:r>
      <w:r w:rsidRPr="00B41A02">
        <w:rPr>
          <w:rFonts w:eastAsia="Times New Roman"/>
          <w:sz w:val="28"/>
          <w:szCs w:val="28"/>
        </w:rPr>
        <w:t>.</w:t>
      </w:r>
    </w:p>
    <w:p w14:paraId="0E396E10" w14:textId="77777777" w:rsidR="00FD02E0" w:rsidRPr="00B41A02" w:rsidRDefault="00B41A02" w:rsidP="008F2614">
      <w:pPr>
        <w:spacing w:line="238" w:lineRule="auto"/>
        <w:ind w:firstLine="851"/>
        <w:jc w:val="both"/>
        <w:rPr>
          <w:rFonts w:eastAsia="Times New Roman"/>
          <w:sz w:val="28"/>
          <w:szCs w:val="28"/>
        </w:rPr>
      </w:pPr>
      <w:r w:rsidRPr="00B41A02">
        <w:rPr>
          <w:rFonts w:eastAsia="Times New Roman"/>
          <w:sz w:val="28"/>
          <w:szCs w:val="28"/>
        </w:rPr>
        <w:t xml:space="preserve">3.5.4. Проект постановления о передаче жилого помещения в собственность граждан в порядке приватизации, регистрируется в системе электронного делопроизводства Администрации (СЭД), визируется начальником </w:t>
      </w:r>
      <w:r w:rsidR="008F2614">
        <w:rPr>
          <w:rFonts w:eastAsia="Times New Roman"/>
          <w:sz w:val="28"/>
          <w:szCs w:val="28"/>
        </w:rPr>
        <w:t>Учреждения</w:t>
      </w:r>
      <w:r w:rsidRPr="00B41A02">
        <w:rPr>
          <w:rFonts w:eastAsia="Times New Roman"/>
          <w:sz w:val="28"/>
          <w:szCs w:val="28"/>
        </w:rPr>
        <w:t xml:space="preserve">и направляется на согласование в соответствии с Регламентом Администрации города </w:t>
      </w:r>
      <w:r w:rsidR="008F2614">
        <w:rPr>
          <w:rFonts w:eastAsia="Times New Roman"/>
          <w:sz w:val="28"/>
          <w:szCs w:val="28"/>
        </w:rPr>
        <w:t>Дербента</w:t>
      </w:r>
      <w:r w:rsidRPr="00B41A02">
        <w:rPr>
          <w:rFonts w:eastAsia="Times New Roman"/>
          <w:sz w:val="28"/>
          <w:szCs w:val="28"/>
        </w:rPr>
        <w:t xml:space="preserve">. Согласованный проект постановления передается на утверждение Главой города </w:t>
      </w:r>
      <w:r w:rsidR="008F2614">
        <w:rPr>
          <w:rFonts w:eastAsia="Times New Roman"/>
          <w:sz w:val="28"/>
          <w:szCs w:val="28"/>
        </w:rPr>
        <w:t>Дербента</w:t>
      </w:r>
      <w:r w:rsidRPr="00B41A02">
        <w:rPr>
          <w:rFonts w:eastAsia="Times New Roman"/>
          <w:sz w:val="28"/>
          <w:szCs w:val="28"/>
        </w:rPr>
        <w:t>.</w:t>
      </w:r>
    </w:p>
    <w:p w14:paraId="4C401FFF" w14:textId="77777777" w:rsidR="00FD02E0" w:rsidRPr="00B41A02" w:rsidRDefault="00B41A02" w:rsidP="006D1115">
      <w:pPr>
        <w:spacing w:line="238" w:lineRule="auto"/>
        <w:ind w:firstLine="851"/>
        <w:jc w:val="both"/>
        <w:rPr>
          <w:rFonts w:eastAsia="Times New Roman"/>
          <w:sz w:val="28"/>
          <w:szCs w:val="28"/>
        </w:rPr>
      </w:pPr>
      <w:r w:rsidRPr="00B41A02">
        <w:rPr>
          <w:rFonts w:eastAsia="Times New Roman"/>
          <w:sz w:val="28"/>
          <w:szCs w:val="28"/>
        </w:rPr>
        <w:t>Общий срок осуществления административной процедуры по принятию решения и согласованию проекта постановления о передаче жилого помещения в собственность граждан в порядке приватизации или отказа в заключении договора приватизации не должен превышать 25 календарных дней.</w:t>
      </w:r>
    </w:p>
    <w:p w14:paraId="53185EB7" w14:textId="77777777" w:rsidR="00FD02E0" w:rsidRPr="00B41A02" w:rsidRDefault="00B41A02" w:rsidP="008F2614">
      <w:pPr>
        <w:spacing w:line="237" w:lineRule="auto"/>
        <w:ind w:firstLine="851"/>
        <w:jc w:val="both"/>
        <w:rPr>
          <w:rFonts w:eastAsia="Times New Roman"/>
          <w:sz w:val="28"/>
          <w:szCs w:val="28"/>
        </w:rPr>
      </w:pPr>
      <w:r w:rsidRPr="00B41A02">
        <w:rPr>
          <w:rFonts w:eastAsia="Times New Roman"/>
          <w:sz w:val="28"/>
          <w:szCs w:val="28"/>
        </w:rPr>
        <w:t xml:space="preserve">3.5.5. Результатом выполнения административной процедуры является утверждение Главой города </w:t>
      </w:r>
      <w:r w:rsidR="008F2614">
        <w:rPr>
          <w:rFonts w:eastAsia="Times New Roman"/>
          <w:sz w:val="28"/>
          <w:szCs w:val="28"/>
        </w:rPr>
        <w:t>Дербента</w:t>
      </w:r>
      <w:r w:rsidRPr="00B41A02">
        <w:rPr>
          <w:rFonts w:eastAsia="Times New Roman"/>
          <w:sz w:val="28"/>
          <w:szCs w:val="28"/>
        </w:rPr>
        <w:t xml:space="preserve"> постановления о передаче жилого помещения в собственность граждан в порядке приватизации либо подписанное начальником </w:t>
      </w:r>
      <w:r w:rsidR="008F2614">
        <w:rPr>
          <w:rFonts w:eastAsia="Times New Roman"/>
          <w:sz w:val="28"/>
          <w:szCs w:val="28"/>
        </w:rPr>
        <w:t>Учреждения</w:t>
      </w:r>
      <w:r w:rsidRPr="00B41A02">
        <w:rPr>
          <w:rFonts w:eastAsia="Times New Roman"/>
          <w:sz w:val="28"/>
          <w:szCs w:val="28"/>
        </w:rPr>
        <w:t>решение об отказе в заключении договора приватизации.</w:t>
      </w:r>
    </w:p>
    <w:p w14:paraId="68F66D97" w14:textId="77777777" w:rsidR="00FD02E0" w:rsidRPr="00B41A02" w:rsidRDefault="00FD02E0" w:rsidP="00B41A02">
      <w:pPr>
        <w:spacing w:line="7" w:lineRule="exact"/>
        <w:jc w:val="both"/>
        <w:rPr>
          <w:sz w:val="28"/>
          <w:szCs w:val="28"/>
        </w:rPr>
      </w:pPr>
    </w:p>
    <w:p w14:paraId="50D73543" w14:textId="77777777" w:rsidR="008F2614" w:rsidRDefault="008F2614" w:rsidP="006D1115">
      <w:pPr>
        <w:ind w:right="-259"/>
        <w:jc w:val="center"/>
        <w:rPr>
          <w:rFonts w:eastAsia="Times New Roman"/>
          <w:sz w:val="28"/>
          <w:szCs w:val="28"/>
        </w:rPr>
      </w:pPr>
    </w:p>
    <w:p w14:paraId="6B232B65" w14:textId="77777777" w:rsidR="00FD02E0" w:rsidRPr="00B41A02" w:rsidRDefault="00B41A02" w:rsidP="006D1115">
      <w:pPr>
        <w:ind w:right="-1"/>
        <w:jc w:val="center"/>
        <w:rPr>
          <w:sz w:val="28"/>
          <w:szCs w:val="28"/>
        </w:rPr>
      </w:pPr>
      <w:r w:rsidRPr="00B41A02">
        <w:rPr>
          <w:rFonts w:eastAsia="Times New Roman"/>
          <w:sz w:val="28"/>
          <w:szCs w:val="28"/>
        </w:rPr>
        <w:t>3.6. Выдача заявителю документа,</w:t>
      </w:r>
    </w:p>
    <w:p w14:paraId="3F44BCA6" w14:textId="77777777" w:rsidR="00FD02E0" w:rsidRPr="00B41A02" w:rsidRDefault="00B41A02" w:rsidP="006D1115">
      <w:pPr>
        <w:ind w:right="-1"/>
        <w:jc w:val="center"/>
        <w:rPr>
          <w:sz w:val="28"/>
          <w:szCs w:val="28"/>
        </w:rPr>
      </w:pPr>
      <w:r w:rsidRPr="00B41A02">
        <w:rPr>
          <w:rFonts w:eastAsia="Times New Roman"/>
          <w:sz w:val="28"/>
          <w:szCs w:val="28"/>
        </w:rPr>
        <w:t>являющегося результатом предоставления муниципальной услуги</w:t>
      </w:r>
    </w:p>
    <w:p w14:paraId="4B0608FE" w14:textId="77777777" w:rsidR="00FD02E0" w:rsidRPr="00B41A02" w:rsidRDefault="00FD02E0" w:rsidP="00B41A02">
      <w:pPr>
        <w:spacing w:line="335" w:lineRule="exact"/>
        <w:jc w:val="both"/>
        <w:rPr>
          <w:sz w:val="28"/>
          <w:szCs w:val="28"/>
        </w:rPr>
      </w:pPr>
    </w:p>
    <w:p w14:paraId="4193C633" w14:textId="77777777" w:rsidR="00FD02E0" w:rsidRPr="00B41A02" w:rsidRDefault="00B41A02" w:rsidP="008F2614">
      <w:pPr>
        <w:spacing w:line="238" w:lineRule="auto"/>
        <w:ind w:firstLine="851"/>
        <w:jc w:val="both"/>
        <w:rPr>
          <w:sz w:val="28"/>
          <w:szCs w:val="28"/>
        </w:rPr>
      </w:pPr>
      <w:r w:rsidRPr="00B41A02">
        <w:rPr>
          <w:rFonts w:eastAsia="Times New Roman"/>
          <w:sz w:val="28"/>
          <w:szCs w:val="28"/>
        </w:rPr>
        <w:t xml:space="preserve">3.6.1. Основанием для начала административной процедуры выдача заявителю результата муниципальной услуги является поступление в </w:t>
      </w:r>
      <w:r w:rsidR="008F2614">
        <w:rPr>
          <w:rFonts w:eastAsia="Times New Roman"/>
          <w:sz w:val="28"/>
          <w:szCs w:val="28"/>
        </w:rPr>
        <w:t>Учреждение</w:t>
      </w:r>
      <w:r w:rsidR="001255AE">
        <w:rPr>
          <w:rFonts w:eastAsia="Times New Roman"/>
          <w:sz w:val="28"/>
          <w:szCs w:val="28"/>
        </w:rPr>
        <w:t xml:space="preserve"> </w:t>
      </w:r>
      <w:r w:rsidRPr="00B41A02">
        <w:rPr>
          <w:rFonts w:eastAsia="Times New Roman"/>
          <w:sz w:val="28"/>
          <w:szCs w:val="28"/>
        </w:rPr>
        <w:t xml:space="preserve">утвержденного Главой города </w:t>
      </w:r>
      <w:r w:rsidR="008F2614">
        <w:rPr>
          <w:rFonts w:eastAsia="Times New Roman"/>
          <w:sz w:val="28"/>
          <w:szCs w:val="28"/>
        </w:rPr>
        <w:t>Дербента</w:t>
      </w:r>
      <w:r w:rsidRPr="00B41A02">
        <w:rPr>
          <w:rFonts w:eastAsia="Times New Roman"/>
          <w:sz w:val="28"/>
          <w:szCs w:val="28"/>
        </w:rPr>
        <w:t xml:space="preserve"> постановления о передаче жилого помещения в собственность граждан в порядке приватизации (далее - постановление) либо подписание начальником </w:t>
      </w:r>
      <w:r w:rsidR="008F2614">
        <w:rPr>
          <w:rFonts w:eastAsia="Times New Roman"/>
          <w:sz w:val="28"/>
          <w:szCs w:val="28"/>
        </w:rPr>
        <w:t>Учреждения</w:t>
      </w:r>
      <w:r w:rsidR="001255AE">
        <w:rPr>
          <w:rFonts w:eastAsia="Times New Roman"/>
          <w:sz w:val="28"/>
          <w:szCs w:val="28"/>
        </w:rPr>
        <w:t xml:space="preserve"> </w:t>
      </w:r>
      <w:r w:rsidRPr="00B41A02">
        <w:rPr>
          <w:rFonts w:eastAsia="Times New Roman"/>
          <w:sz w:val="28"/>
          <w:szCs w:val="28"/>
        </w:rPr>
        <w:t>решения об отказе в заключении договора приватизации.</w:t>
      </w:r>
    </w:p>
    <w:p w14:paraId="5D2768C5" w14:textId="77777777" w:rsidR="00FD02E0" w:rsidRPr="00B41A02" w:rsidRDefault="00B41A02" w:rsidP="008F2614">
      <w:pPr>
        <w:spacing w:line="234" w:lineRule="auto"/>
        <w:ind w:firstLine="851"/>
        <w:jc w:val="both"/>
        <w:rPr>
          <w:sz w:val="28"/>
          <w:szCs w:val="28"/>
        </w:rPr>
      </w:pPr>
      <w:r w:rsidRPr="00B41A02">
        <w:rPr>
          <w:rFonts w:eastAsia="Times New Roman"/>
          <w:sz w:val="28"/>
          <w:szCs w:val="28"/>
        </w:rPr>
        <w:t xml:space="preserve">3.6.2. Специалист </w:t>
      </w:r>
      <w:r w:rsidR="008F2614">
        <w:rPr>
          <w:rFonts w:eastAsia="Times New Roman"/>
          <w:sz w:val="28"/>
          <w:szCs w:val="28"/>
        </w:rPr>
        <w:t>Учреждения</w:t>
      </w:r>
      <w:r w:rsidRPr="00B41A02">
        <w:rPr>
          <w:rFonts w:eastAsia="Times New Roman"/>
          <w:sz w:val="28"/>
          <w:szCs w:val="28"/>
        </w:rPr>
        <w:t>, ответственный за выдачу результата муниципальной услуги заявителю, осуществляет следующие действия:</w:t>
      </w:r>
    </w:p>
    <w:p w14:paraId="4BEB2A07" w14:textId="77777777" w:rsidR="00FD02E0" w:rsidRPr="00B41A02" w:rsidRDefault="00B41A02" w:rsidP="008F2614">
      <w:pPr>
        <w:spacing w:line="236" w:lineRule="auto"/>
        <w:ind w:firstLine="851"/>
        <w:jc w:val="both"/>
        <w:rPr>
          <w:rFonts w:eastAsia="Times New Roman"/>
          <w:sz w:val="28"/>
          <w:szCs w:val="28"/>
        </w:rPr>
      </w:pPr>
      <w:r w:rsidRPr="00B41A02">
        <w:rPr>
          <w:rFonts w:eastAsia="Times New Roman"/>
          <w:sz w:val="28"/>
          <w:szCs w:val="28"/>
        </w:rPr>
        <w:t>на основании постановления оформляет соответствующие договора о безвозмездной передаче жилого помещения в собственность граждан в 4-х экземплярах и направляет на подписание заместителю Главы Администрации</w:t>
      </w:r>
      <w:r w:rsidR="001255AE">
        <w:rPr>
          <w:rFonts w:eastAsia="Times New Roman"/>
          <w:sz w:val="28"/>
          <w:szCs w:val="28"/>
        </w:rPr>
        <w:t xml:space="preserve"> </w:t>
      </w:r>
      <w:r w:rsidR="008F2614" w:rsidRPr="00B41A02">
        <w:rPr>
          <w:rFonts w:eastAsia="Times New Roman"/>
          <w:sz w:val="28"/>
          <w:szCs w:val="28"/>
        </w:rPr>
        <w:t>города</w:t>
      </w:r>
      <w:r w:rsidR="008F2614">
        <w:rPr>
          <w:rFonts w:eastAsia="Times New Roman"/>
          <w:sz w:val="28"/>
          <w:szCs w:val="28"/>
        </w:rPr>
        <w:t>Дербента</w:t>
      </w:r>
      <w:r w:rsidR="008F2614" w:rsidRPr="00B41A02">
        <w:rPr>
          <w:rFonts w:eastAsia="Times New Roman"/>
          <w:sz w:val="28"/>
          <w:szCs w:val="28"/>
        </w:rPr>
        <w:t xml:space="preserve">, курирующего деятельность </w:t>
      </w:r>
      <w:r w:rsidR="008F2614">
        <w:rPr>
          <w:rFonts w:eastAsia="Times New Roman"/>
          <w:sz w:val="28"/>
          <w:szCs w:val="28"/>
        </w:rPr>
        <w:t>Учреждения</w:t>
      </w:r>
      <w:r w:rsidR="008F2614" w:rsidRPr="00B41A02">
        <w:rPr>
          <w:rFonts w:eastAsia="Times New Roman"/>
          <w:sz w:val="28"/>
          <w:szCs w:val="28"/>
        </w:rPr>
        <w:t xml:space="preserve">, и уполномоченным на подписание указанных договоров согласно распоряжению Главы города </w:t>
      </w:r>
      <w:r w:rsidR="008F2614">
        <w:rPr>
          <w:rFonts w:eastAsia="Times New Roman"/>
          <w:sz w:val="28"/>
          <w:szCs w:val="28"/>
        </w:rPr>
        <w:t>Дербента</w:t>
      </w:r>
      <w:r w:rsidR="008F2614" w:rsidRPr="00B41A02">
        <w:rPr>
          <w:rFonts w:eastAsia="Times New Roman"/>
          <w:sz w:val="28"/>
          <w:szCs w:val="28"/>
        </w:rPr>
        <w:t>;</w:t>
      </w:r>
    </w:p>
    <w:p w14:paraId="17B82DEE" w14:textId="77777777" w:rsidR="00FD02E0" w:rsidRPr="00B41A02" w:rsidRDefault="00B41A02" w:rsidP="006D1115">
      <w:pPr>
        <w:numPr>
          <w:ilvl w:val="0"/>
          <w:numId w:val="30"/>
        </w:numPr>
        <w:spacing w:line="234" w:lineRule="auto"/>
        <w:ind w:firstLine="851"/>
        <w:jc w:val="both"/>
        <w:rPr>
          <w:rFonts w:eastAsia="Times New Roman"/>
          <w:sz w:val="28"/>
          <w:szCs w:val="28"/>
        </w:rPr>
      </w:pPr>
      <w:r w:rsidRPr="00B41A02">
        <w:rPr>
          <w:rFonts w:eastAsia="Times New Roman"/>
          <w:sz w:val="28"/>
          <w:szCs w:val="28"/>
        </w:rPr>
        <w:t>формирует возвратный пакет документов прилагаемых к решению об отказе заключении договора приватизации;</w:t>
      </w:r>
    </w:p>
    <w:p w14:paraId="0FC6BFB5" w14:textId="77777777" w:rsidR="00FD02E0" w:rsidRPr="00B41A02" w:rsidRDefault="00B41A02" w:rsidP="006D1115">
      <w:pPr>
        <w:numPr>
          <w:ilvl w:val="0"/>
          <w:numId w:val="31"/>
        </w:numPr>
        <w:tabs>
          <w:tab w:val="left" w:pos="500"/>
        </w:tabs>
        <w:spacing w:line="236" w:lineRule="auto"/>
        <w:ind w:firstLine="851"/>
        <w:jc w:val="both"/>
        <w:rPr>
          <w:rFonts w:eastAsia="Times New Roman"/>
          <w:sz w:val="28"/>
          <w:szCs w:val="28"/>
        </w:rPr>
      </w:pPr>
      <w:r w:rsidRPr="00B41A02">
        <w:rPr>
          <w:rFonts w:eastAsia="Times New Roman"/>
          <w:sz w:val="28"/>
          <w:szCs w:val="28"/>
        </w:rPr>
        <w:t>информирует заявителя о готовности результата муниципальной услуги посредством телефонной связи или путем направления уведомления на электронный или почтовый адрес, указанный в заявлении заявителя;</w:t>
      </w:r>
    </w:p>
    <w:p w14:paraId="56B537BA" w14:textId="77777777" w:rsidR="00FD02E0" w:rsidRPr="00B41A02" w:rsidRDefault="00B41A02" w:rsidP="006D1115">
      <w:pPr>
        <w:numPr>
          <w:ilvl w:val="0"/>
          <w:numId w:val="31"/>
        </w:numPr>
        <w:tabs>
          <w:tab w:val="left" w:pos="433"/>
        </w:tabs>
        <w:spacing w:line="236" w:lineRule="auto"/>
        <w:ind w:firstLine="851"/>
        <w:jc w:val="both"/>
        <w:rPr>
          <w:rFonts w:eastAsia="Times New Roman"/>
          <w:sz w:val="28"/>
          <w:szCs w:val="28"/>
        </w:rPr>
      </w:pPr>
      <w:r w:rsidRPr="00B41A02">
        <w:rPr>
          <w:rFonts w:eastAsia="Times New Roman"/>
          <w:sz w:val="28"/>
          <w:szCs w:val="28"/>
        </w:rPr>
        <w:lastRenderedPageBreak/>
        <w:t>устанавливает личность заявителя обратившегося за получением результата муниципальной услуги путем проверки документа, удостоверяющего его личность и, документа подтверждающего его полномочия представителя;</w:t>
      </w:r>
    </w:p>
    <w:p w14:paraId="0127C486" w14:textId="77777777" w:rsidR="00FD02E0" w:rsidRPr="00B41A02" w:rsidRDefault="00FD02E0" w:rsidP="006D1115">
      <w:pPr>
        <w:spacing w:line="3" w:lineRule="exact"/>
        <w:ind w:firstLine="851"/>
        <w:jc w:val="both"/>
        <w:rPr>
          <w:rFonts w:eastAsia="Times New Roman"/>
          <w:sz w:val="28"/>
          <w:szCs w:val="28"/>
        </w:rPr>
      </w:pPr>
    </w:p>
    <w:p w14:paraId="6DAAF602" w14:textId="77777777" w:rsidR="00FD02E0" w:rsidRPr="00B41A02" w:rsidRDefault="00B41A02" w:rsidP="006D1115">
      <w:pPr>
        <w:numPr>
          <w:ilvl w:val="0"/>
          <w:numId w:val="31"/>
        </w:numPr>
        <w:tabs>
          <w:tab w:val="left" w:pos="420"/>
        </w:tabs>
        <w:ind w:firstLine="851"/>
        <w:jc w:val="both"/>
        <w:rPr>
          <w:rFonts w:eastAsia="Times New Roman"/>
          <w:sz w:val="28"/>
          <w:szCs w:val="28"/>
        </w:rPr>
      </w:pPr>
      <w:r w:rsidRPr="00B41A02">
        <w:rPr>
          <w:rFonts w:eastAsia="Times New Roman"/>
          <w:sz w:val="28"/>
          <w:szCs w:val="28"/>
        </w:rPr>
        <w:t>выдает заявителю под расписку результат муниципальной услуги.</w:t>
      </w:r>
    </w:p>
    <w:p w14:paraId="52ACA6CF" w14:textId="77777777" w:rsidR="00FD02E0" w:rsidRPr="00B41A02" w:rsidRDefault="00B41A02" w:rsidP="008F2614">
      <w:pPr>
        <w:spacing w:line="237" w:lineRule="auto"/>
        <w:ind w:firstLine="851"/>
        <w:jc w:val="both"/>
        <w:rPr>
          <w:sz w:val="28"/>
          <w:szCs w:val="28"/>
        </w:rPr>
      </w:pPr>
      <w:r w:rsidRPr="00B41A02">
        <w:rPr>
          <w:rFonts w:eastAsia="Times New Roman"/>
          <w:sz w:val="28"/>
          <w:szCs w:val="28"/>
        </w:rPr>
        <w:t>3.6.3. Максимальный срок осуществления административной процедуры не может превышать 7 рабочих дней с момента поступления подписанного документа, являющегося результатом предоставления муниципальной услуги.</w:t>
      </w:r>
    </w:p>
    <w:p w14:paraId="448830C9" w14:textId="77777777" w:rsidR="00FD02E0" w:rsidRPr="00B41A02" w:rsidRDefault="00B41A02" w:rsidP="008F2614">
      <w:pPr>
        <w:spacing w:line="238" w:lineRule="auto"/>
        <w:ind w:firstLine="851"/>
        <w:jc w:val="both"/>
        <w:rPr>
          <w:sz w:val="28"/>
          <w:szCs w:val="28"/>
        </w:rPr>
      </w:pPr>
      <w:r w:rsidRPr="00B41A02">
        <w:rPr>
          <w:rFonts w:eastAsia="Times New Roman"/>
          <w:sz w:val="28"/>
          <w:szCs w:val="28"/>
        </w:rPr>
        <w:t>3.6.4. Результатом административной процедуры является получение заявителем договора о безвозмездной передаче жилого помещения в собственность граждан в 3-х экземплярах (один экземпляр указанного договора хранится в материалах приватизации жилого помещения) или отказа в заключении договора приватизации с указанием причин отказа.</w:t>
      </w:r>
    </w:p>
    <w:p w14:paraId="37C463D7" w14:textId="77777777" w:rsidR="00FD02E0" w:rsidRPr="00B41A02" w:rsidRDefault="00FD02E0" w:rsidP="008F2614">
      <w:pPr>
        <w:spacing w:line="1" w:lineRule="exact"/>
        <w:ind w:firstLine="851"/>
        <w:jc w:val="both"/>
        <w:rPr>
          <w:sz w:val="28"/>
          <w:szCs w:val="28"/>
        </w:rPr>
      </w:pPr>
    </w:p>
    <w:p w14:paraId="0436FA43" w14:textId="77777777" w:rsidR="00FD02E0" w:rsidRPr="00B41A02" w:rsidRDefault="00B41A02" w:rsidP="008F2614">
      <w:pPr>
        <w:ind w:firstLine="851"/>
        <w:jc w:val="both"/>
        <w:rPr>
          <w:sz w:val="28"/>
          <w:szCs w:val="28"/>
        </w:rPr>
      </w:pPr>
      <w:r w:rsidRPr="00B41A02">
        <w:rPr>
          <w:rFonts w:eastAsia="Times New Roman"/>
          <w:sz w:val="28"/>
          <w:szCs w:val="28"/>
        </w:rPr>
        <w:t xml:space="preserve">3.6.5. В случае указания заявителем на получение результата в МФЦспециалист </w:t>
      </w:r>
      <w:r w:rsidR="008F2614">
        <w:rPr>
          <w:rFonts w:eastAsia="Times New Roman"/>
          <w:sz w:val="28"/>
          <w:szCs w:val="28"/>
        </w:rPr>
        <w:t>Учреждения</w:t>
      </w:r>
      <w:r w:rsidRPr="00B41A02">
        <w:rPr>
          <w:rFonts w:eastAsia="Times New Roman"/>
          <w:sz w:val="28"/>
          <w:szCs w:val="28"/>
        </w:rPr>
        <w:t>направляет результат предоставления муниципальной услуги в МФЦ в срок, установленный соглашением о взаимодействии между уполномоченным органом и МФЦ.</w:t>
      </w:r>
    </w:p>
    <w:p w14:paraId="4C2B96EF" w14:textId="77777777" w:rsidR="00FD02E0" w:rsidRPr="00B41A02" w:rsidRDefault="008F2614" w:rsidP="008F2614">
      <w:pPr>
        <w:jc w:val="center"/>
        <w:rPr>
          <w:rFonts w:eastAsia="Times New Roman"/>
          <w:sz w:val="28"/>
          <w:szCs w:val="28"/>
        </w:rPr>
      </w:pPr>
      <w:r>
        <w:rPr>
          <w:rFonts w:eastAsia="Times New Roman"/>
          <w:sz w:val="28"/>
          <w:szCs w:val="28"/>
        </w:rPr>
        <w:t>4.</w:t>
      </w:r>
      <w:r w:rsidR="00B41A02" w:rsidRPr="00B41A02">
        <w:rPr>
          <w:rFonts w:eastAsia="Times New Roman"/>
          <w:sz w:val="28"/>
          <w:szCs w:val="28"/>
        </w:rPr>
        <w:t>Формы контроля за исполнением административного регламента</w:t>
      </w:r>
    </w:p>
    <w:p w14:paraId="3F4A2A50" w14:textId="77777777" w:rsidR="00FD02E0" w:rsidRPr="00B41A02" w:rsidRDefault="00FD02E0" w:rsidP="00B41A02">
      <w:pPr>
        <w:spacing w:line="335" w:lineRule="exact"/>
        <w:jc w:val="both"/>
        <w:rPr>
          <w:sz w:val="28"/>
          <w:szCs w:val="28"/>
        </w:rPr>
      </w:pPr>
    </w:p>
    <w:p w14:paraId="1B461096" w14:textId="77777777" w:rsidR="00FD02E0" w:rsidRPr="00B41A02" w:rsidRDefault="00B41A02" w:rsidP="008F2614">
      <w:pPr>
        <w:spacing w:line="238" w:lineRule="auto"/>
        <w:ind w:right="-1" w:firstLine="851"/>
        <w:jc w:val="both"/>
        <w:rPr>
          <w:sz w:val="28"/>
          <w:szCs w:val="28"/>
        </w:rPr>
      </w:pPr>
      <w:r w:rsidRPr="00B41A02">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008F2614">
        <w:rPr>
          <w:rFonts w:eastAsia="Times New Roman"/>
          <w:sz w:val="28"/>
          <w:szCs w:val="28"/>
        </w:rPr>
        <w:t>Учреждения</w:t>
      </w:r>
      <w:r w:rsidR="001255AE">
        <w:rPr>
          <w:rFonts w:eastAsia="Times New Roman"/>
          <w:sz w:val="28"/>
          <w:szCs w:val="28"/>
        </w:rPr>
        <w:t xml:space="preserve"> </w:t>
      </w:r>
      <w:r w:rsidRPr="00B41A02">
        <w:rPr>
          <w:rFonts w:eastAsia="Times New Roman"/>
          <w:sz w:val="28"/>
          <w:szCs w:val="28"/>
        </w:rPr>
        <w:t xml:space="preserve">решений осуществляется начальником </w:t>
      </w:r>
      <w:r w:rsidR="008F2614">
        <w:rPr>
          <w:rFonts w:eastAsia="Times New Roman"/>
          <w:sz w:val="28"/>
          <w:szCs w:val="28"/>
        </w:rPr>
        <w:t>Учреждения</w:t>
      </w:r>
      <w:r w:rsidR="001255AE">
        <w:rPr>
          <w:rFonts w:eastAsia="Times New Roman"/>
          <w:sz w:val="28"/>
          <w:szCs w:val="28"/>
        </w:rPr>
        <w:t xml:space="preserve"> </w:t>
      </w:r>
      <w:r w:rsidRPr="00B41A02">
        <w:rPr>
          <w:rFonts w:eastAsia="Times New Roman"/>
          <w:sz w:val="28"/>
          <w:szCs w:val="28"/>
        </w:rPr>
        <w:t>либо лицом, его замещающим.</w:t>
      </w:r>
    </w:p>
    <w:p w14:paraId="69F715F1" w14:textId="77777777" w:rsidR="00FD02E0" w:rsidRPr="00B41A02" w:rsidRDefault="00B41A02" w:rsidP="006D1115">
      <w:pPr>
        <w:spacing w:line="238" w:lineRule="auto"/>
        <w:ind w:right="-1" w:firstLine="851"/>
        <w:jc w:val="both"/>
        <w:rPr>
          <w:sz w:val="28"/>
          <w:szCs w:val="28"/>
        </w:rPr>
      </w:pPr>
      <w:r w:rsidRPr="00B41A02">
        <w:rPr>
          <w:rFonts w:eastAsia="Times New Roman"/>
          <w:sz w:val="28"/>
          <w:szCs w:val="28"/>
        </w:rPr>
        <w:t xml:space="preserve">4.2. Общий контроль над полнотой и качеством предоставления муниципальной услуги осуществляется курирующим заместителем Главы города </w:t>
      </w:r>
      <w:r w:rsidR="008F2614">
        <w:rPr>
          <w:rFonts w:eastAsia="Times New Roman"/>
          <w:sz w:val="28"/>
          <w:szCs w:val="28"/>
        </w:rPr>
        <w:t>Дербента</w:t>
      </w:r>
      <w:r w:rsidRPr="00B41A02">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w:t>
      </w:r>
      <w:r w:rsidR="008F2614">
        <w:rPr>
          <w:rFonts w:eastAsia="Times New Roman"/>
          <w:sz w:val="28"/>
          <w:szCs w:val="28"/>
        </w:rPr>
        <w:t>Учреждения</w:t>
      </w:r>
      <w:r w:rsidRPr="00B41A02">
        <w:rPr>
          <w:rFonts w:eastAsia="Times New Roman"/>
          <w:sz w:val="28"/>
          <w:szCs w:val="28"/>
        </w:rPr>
        <w:t>по предоставлению муниципальной услуги.</w:t>
      </w:r>
    </w:p>
    <w:p w14:paraId="4711BB62" w14:textId="77777777" w:rsidR="00FD02E0" w:rsidRPr="00B41A02" w:rsidRDefault="00B41A02" w:rsidP="008F2614">
      <w:pPr>
        <w:spacing w:line="234" w:lineRule="auto"/>
        <w:ind w:right="-1" w:firstLine="851"/>
        <w:jc w:val="both"/>
        <w:rPr>
          <w:sz w:val="28"/>
          <w:szCs w:val="28"/>
        </w:rPr>
      </w:pPr>
      <w:r w:rsidRPr="00B41A02">
        <w:rPr>
          <w:rFonts w:eastAsia="Times New Roman"/>
          <w:sz w:val="28"/>
          <w:szCs w:val="28"/>
        </w:rPr>
        <w:t>4.3. Администрация организует и осуществляет контроль за полнотой и качеством предоставления муниципальной услуги.</w:t>
      </w:r>
    </w:p>
    <w:p w14:paraId="0E4E699C" w14:textId="77777777" w:rsidR="00FD02E0" w:rsidRPr="00B41A02" w:rsidRDefault="00FD02E0" w:rsidP="008F2614">
      <w:pPr>
        <w:spacing w:line="15" w:lineRule="exact"/>
        <w:ind w:right="-1" w:firstLine="851"/>
        <w:jc w:val="both"/>
        <w:rPr>
          <w:sz w:val="28"/>
          <w:szCs w:val="28"/>
        </w:rPr>
      </w:pPr>
    </w:p>
    <w:p w14:paraId="71363254" w14:textId="77777777" w:rsidR="006D1115" w:rsidRDefault="00B41A02" w:rsidP="006D1115">
      <w:pPr>
        <w:spacing w:line="238" w:lineRule="auto"/>
        <w:ind w:right="-1" w:firstLine="851"/>
        <w:jc w:val="both"/>
        <w:rPr>
          <w:rFonts w:eastAsia="Times New Roman"/>
          <w:sz w:val="28"/>
          <w:szCs w:val="28"/>
        </w:rPr>
      </w:pPr>
      <w:r w:rsidRPr="00B41A02">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4735A43F" w14:textId="77777777" w:rsidR="00FD02E0" w:rsidRPr="00B41A02" w:rsidRDefault="00B41A02" w:rsidP="006D1115">
      <w:pPr>
        <w:spacing w:line="238" w:lineRule="auto"/>
        <w:ind w:right="-1" w:firstLine="851"/>
        <w:jc w:val="both"/>
        <w:rPr>
          <w:sz w:val="28"/>
          <w:szCs w:val="28"/>
        </w:rPr>
      </w:pPr>
      <w:r w:rsidRPr="00B41A02">
        <w:rPr>
          <w:rFonts w:eastAsia="Times New Roman"/>
          <w:sz w:val="28"/>
          <w:szCs w:val="28"/>
        </w:rPr>
        <w:t>4.4. Периодичность проведения плановых проверок полноты и качества предоставления муниципальной услуги устанавливается в соответствии с</w:t>
      </w:r>
      <w:r w:rsidR="001255AE">
        <w:rPr>
          <w:rFonts w:eastAsia="Times New Roman"/>
          <w:sz w:val="28"/>
          <w:szCs w:val="28"/>
        </w:rPr>
        <w:t xml:space="preserve"> </w:t>
      </w:r>
      <w:r w:rsidRPr="00B41A02">
        <w:rPr>
          <w:rFonts w:eastAsia="Times New Roman"/>
          <w:sz w:val="28"/>
          <w:szCs w:val="28"/>
        </w:rPr>
        <w:t>решением</w:t>
      </w:r>
      <w:r w:rsidR="001255AE">
        <w:rPr>
          <w:rFonts w:eastAsia="Times New Roman"/>
          <w:sz w:val="28"/>
          <w:szCs w:val="28"/>
        </w:rPr>
        <w:t xml:space="preserve"> </w:t>
      </w:r>
      <w:r w:rsidRPr="00B41A02">
        <w:rPr>
          <w:rFonts w:eastAsia="Times New Roman"/>
          <w:sz w:val="28"/>
          <w:szCs w:val="28"/>
        </w:rPr>
        <w:t>руководителя уполномоченного органа предоставляющего муниципальную услугу либо лицом, его замещающим.</w:t>
      </w:r>
    </w:p>
    <w:p w14:paraId="6FEAD5BB" w14:textId="77777777" w:rsidR="00FD02E0" w:rsidRPr="00B41A02" w:rsidRDefault="00B41A02" w:rsidP="006D1115">
      <w:pPr>
        <w:spacing w:line="238" w:lineRule="auto"/>
        <w:ind w:right="-1" w:firstLine="851"/>
        <w:jc w:val="both"/>
        <w:rPr>
          <w:sz w:val="28"/>
          <w:szCs w:val="28"/>
        </w:rPr>
      </w:pPr>
      <w:r w:rsidRPr="00B41A02">
        <w:rPr>
          <w:rFonts w:eastAsia="Times New Roman"/>
          <w:sz w:val="28"/>
          <w:szCs w:val="28"/>
        </w:rPr>
        <w:t xml:space="preserve">4.5. Внеплановые проверки полноты и качества предоставления муниципальной услуги проводятся заместителем Главы Администрации города </w:t>
      </w:r>
      <w:r w:rsidR="008F2614">
        <w:rPr>
          <w:rFonts w:eastAsia="Times New Roman"/>
          <w:sz w:val="28"/>
          <w:szCs w:val="28"/>
        </w:rPr>
        <w:t>Дербента</w:t>
      </w:r>
      <w:r w:rsidRPr="00B41A02">
        <w:rPr>
          <w:rFonts w:eastAsia="Times New Roman"/>
          <w:sz w:val="28"/>
          <w:szCs w:val="28"/>
        </w:rPr>
        <w:t xml:space="preserve">, курирующим деятельность </w:t>
      </w:r>
      <w:r w:rsidR="008F2614">
        <w:rPr>
          <w:rFonts w:eastAsia="Times New Roman"/>
          <w:sz w:val="28"/>
          <w:szCs w:val="28"/>
        </w:rPr>
        <w:t>Учреждения</w:t>
      </w:r>
      <w:r w:rsidRPr="00B41A02">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008F2614">
        <w:rPr>
          <w:rFonts w:eastAsia="Times New Roman"/>
          <w:sz w:val="28"/>
          <w:szCs w:val="28"/>
        </w:rPr>
        <w:t>Учреждения</w:t>
      </w:r>
      <w:r w:rsidRPr="00B41A02">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14:paraId="1F1666C3" w14:textId="77777777" w:rsidR="00FD02E0" w:rsidRPr="00B41A02" w:rsidRDefault="00B41A02" w:rsidP="006D1115">
      <w:pPr>
        <w:spacing w:line="234" w:lineRule="auto"/>
        <w:ind w:right="-1" w:firstLine="851"/>
        <w:jc w:val="both"/>
        <w:rPr>
          <w:sz w:val="28"/>
          <w:szCs w:val="28"/>
        </w:rPr>
      </w:pPr>
      <w:r w:rsidRPr="00B41A02">
        <w:rPr>
          <w:rFonts w:eastAsia="Times New Roman"/>
          <w:sz w:val="28"/>
          <w:szCs w:val="28"/>
        </w:rPr>
        <w:lastRenderedPageBreak/>
        <w:t>Рассмотрение жалобы заявителя осуществляется в порядке, предусмотренном Разделом 5 настоящего Административного регламента.</w:t>
      </w:r>
    </w:p>
    <w:p w14:paraId="39711C2F" w14:textId="77777777" w:rsidR="00FD02E0" w:rsidRPr="00B41A02" w:rsidRDefault="00B41A02" w:rsidP="006D1115">
      <w:pPr>
        <w:spacing w:line="237" w:lineRule="auto"/>
        <w:ind w:right="-1" w:firstLine="851"/>
        <w:jc w:val="both"/>
        <w:rPr>
          <w:sz w:val="28"/>
          <w:szCs w:val="28"/>
        </w:rPr>
      </w:pPr>
      <w:r w:rsidRPr="00B41A02">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43530CA4" w14:textId="77777777" w:rsidR="00FD02E0" w:rsidRPr="00B41A02" w:rsidRDefault="00B41A02" w:rsidP="008F2614">
      <w:pPr>
        <w:spacing w:line="234" w:lineRule="auto"/>
        <w:ind w:right="-1" w:firstLine="851"/>
        <w:jc w:val="both"/>
        <w:rPr>
          <w:sz w:val="28"/>
          <w:szCs w:val="28"/>
        </w:rPr>
      </w:pPr>
      <w:r w:rsidRPr="00B41A02">
        <w:rPr>
          <w:rFonts w:eastAsia="Times New Roman"/>
          <w:sz w:val="28"/>
          <w:szCs w:val="28"/>
        </w:rPr>
        <w:t>4.6. По результатам проведенных проверок в случае выявления нарушений соблюдения положений Административного регламента и иных</w:t>
      </w:r>
      <w:r w:rsidR="001255AE">
        <w:rPr>
          <w:rFonts w:eastAsia="Times New Roman"/>
          <w:sz w:val="28"/>
          <w:szCs w:val="28"/>
        </w:rPr>
        <w:t xml:space="preserve"> </w:t>
      </w:r>
      <w:r w:rsidRPr="00B41A02">
        <w:rPr>
          <w:rFonts w:eastAsia="Times New Roman"/>
          <w:sz w:val="28"/>
          <w:szCs w:val="28"/>
        </w:rPr>
        <w:t xml:space="preserve">нормативных правовых актов, устанавливающих требования к предоставлению муниципальной услуги, должностные лица </w:t>
      </w:r>
      <w:r w:rsidR="008F2614">
        <w:rPr>
          <w:rFonts w:eastAsia="Times New Roman"/>
          <w:sz w:val="28"/>
          <w:szCs w:val="28"/>
        </w:rPr>
        <w:t>Учреждения</w:t>
      </w:r>
      <w:r w:rsidR="001255AE">
        <w:rPr>
          <w:rFonts w:eastAsia="Times New Roman"/>
          <w:sz w:val="28"/>
          <w:szCs w:val="28"/>
        </w:rPr>
        <w:t xml:space="preserve"> </w:t>
      </w:r>
      <w:r w:rsidRPr="00B41A02">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14:paraId="6418DA0D" w14:textId="77777777" w:rsidR="00FD02E0" w:rsidRPr="00B41A02" w:rsidRDefault="00FD02E0" w:rsidP="008F2614">
      <w:pPr>
        <w:spacing w:line="14" w:lineRule="exact"/>
        <w:ind w:right="-1" w:firstLine="851"/>
        <w:jc w:val="both"/>
        <w:rPr>
          <w:sz w:val="28"/>
          <w:szCs w:val="28"/>
        </w:rPr>
      </w:pPr>
    </w:p>
    <w:p w14:paraId="287202D6" w14:textId="77777777" w:rsidR="00FD02E0" w:rsidRPr="00B41A02" w:rsidRDefault="00B41A02" w:rsidP="006D1115">
      <w:pPr>
        <w:spacing w:line="237" w:lineRule="auto"/>
        <w:ind w:right="-1" w:firstLine="851"/>
        <w:jc w:val="both"/>
        <w:rPr>
          <w:sz w:val="28"/>
          <w:szCs w:val="28"/>
        </w:rPr>
      </w:pPr>
      <w:r w:rsidRPr="00B41A02">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8E3849D" w14:textId="77777777" w:rsidR="00FD02E0" w:rsidRPr="00B41A02" w:rsidRDefault="00B41A02" w:rsidP="008F2614">
      <w:pPr>
        <w:spacing w:line="237" w:lineRule="auto"/>
        <w:ind w:right="-1" w:firstLine="851"/>
        <w:jc w:val="both"/>
        <w:rPr>
          <w:rFonts w:eastAsia="Times New Roman"/>
          <w:sz w:val="28"/>
          <w:szCs w:val="28"/>
        </w:rPr>
      </w:pPr>
      <w:r w:rsidRPr="00B41A02">
        <w:rPr>
          <w:rFonts w:eastAsia="Times New Roman"/>
          <w:sz w:val="28"/>
          <w:szCs w:val="28"/>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D1115">
        <w:rPr>
          <w:rFonts w:eastAsia="Times New Roman"/>
          <w:sz w:val="28"/>
          <w:szCs w:val="28"/>
        </w:rPr>
        <w:t>Учреждения</w:t>
      </w:r>
      <w:r w:rsidRPr="00B41A02">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w:t>
      </w:r>
      <w:r w:rsidR="008F2614">
        <w:rPr>
          <w:rFonts w:eastAsia="Times New Roman"/>
          <w:sz w:val="28"/>
          <w:szCs w:val="28"/>
        </w:rPr>
        <w:t xml:space="preserve"> и </w:t>
      </w:r>
      <w:r w:rsidRPr="00B41A02">
        <w:rPr>
          <w:rFonts w:eastAsia="Times New Roman"/>
          <w:sz w:val="28"/>
          <w:szCs w:val="28"/>
        </w:rPr>
        <w:t>обеспечения возможности досудебного (внесудебного) рассмотрения жалоб.</w:t>
      </w:r>
    </w:p>
    <w:p w14:paraId="0B634FB5" w14:textId="77777777" w:rsidR="00FD02E0" w:rsidRPr="00B41A02" w:rsidRDefault="00FD02E0" w:rsidP="00B41A02">
      <w:pPr>
        <w:spacing w:line="15" w:lineRule="exact"/>
        <w:jc w:val="both"/>
        <w:rPr>
          <w:rFonts w:eastAsia="Times New Roman"/>
          <w:sz w:val="28"/>
          <w:szCs w:val="28"/>
        </w:rPr>
      </w:pPr>
    </w:p>
    <w:p w14:paraId="7BF58FF8" w14:textId="77777777" w:rsidR="008F2614" w:rsidRDefault="008F2614" w:rsidP="008F2614">
      <w:pPr>
        <w:tabs>
          <w:tab w:val="left" w:pos="1762"/>
        </w:tabs>
        <w:spacing w:line="234" w:lineRule="auto"/>
        <w:ind w:left="1481" w:right="60"/>
        <w:jc w:val="both"/>
        <w:rPr>
          <w:rFonts w:eastAsia="Times New Roman"/>
          <w:sz w:val="28"/>
          <w:szCs w:val="28"/>
        </w:rPr>
      </w:pPr>
    </w:p>
    <w:p w14:paraId="16A1064C" w14:textId="77777777" w:rsidR="00FD02E0" w:rsidRPr="00B41A02" w:rsidRDefault="008F2614" w:rsidP="0079309F">
      <w:pPr>
        <w:spacing w:line="234" w:lineRule="auto"/>
        <w:ind w:right="-1"/>
        <w:jc w:val="center"/>
        <w:rPr>
          <w:rFonts w:eastAsia="Times New Roman"/>
          <w:sz w:val="28"/>
          <w:szCs w:val="28"/>
        </w:rPr>
      </w:pPr>
      <w:r>
        <w:rPr>
          <w:rFonts w:eastAsia="Times New Roman"/>
          <w:sz w:val="28"/>
          <w:szCs w:val="28"/>
        </w:rPr>
        <w:t>5.</w:t>
      </w:r>
      <w:r w:rsidR="00B41A02" w:rsidRPr="00B41A02">
        <w:rPr>
          <w:rFonts w:eastAsia="Times New Roman"/>
          <w:sz w:val="28"/>
          <w:szCs w:val="28"/>
        </w:rPr>
        <w:t>Досудебный (внесудебный) порядок обжалования решений и действий (бездействия) органа, предоставляющего муниципальную услугу, атакже должностных лиц, муниципальных служащих</w:t>
      </w:r>
    </w:p>
    <w:p w14:paraId="3A7B45FC" w14:textId="77777777" w:rsidR="00FD02E0" w:rsidRPr="0079309F" w:rsidRDefault="00B41A02" w:rsidP="0079309F">
      <w:pPr>
        <w:spacing w:line="237" w:lineRule="auto"/>
        <w:ind w:firstLine="851"/>
        <w:jc w:val="both"/>
        <w:rPr>
          <w:sz w:val="28"/>
          <w:szCs w:val="28"/>
        </w:rPr>
      </w:pPr>
      <w:r w:rsidRPr="0079309F">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2638AD1D" w14:textId="77777777" w:rsidR="00FD02E0" w:rsidRPr="0079309F" w:rsidRDefault="00B41A02" w:rsidP="0079309F">
      <w:pPr>
        <w:spacing w:line="234" w:lineRule="auto"/>
        <w:ind w:firstLine="851"/>
        <w:jc w:val="both"/>
        <w:rPr>
          <w:sz w:val="28"/>
          <w:szCs w:val="28"/>
        </w:rPr>
      </w:pPr>
      <w:r w:rsidRPr="0079309F">
        <w:rPr>
          <w:rFonts w:eastAsia="Times New Roman"/>
          <w:sz w:val="28"/>
          <w:szCs w:val="28"/>
        </w:rPr>
        <w:t>5.2. Заявитель может обратиться с жалобой, в том числе в следующих случаях:</w:t>
      </w:r>
    </w:p>
    <w:p w14:paraId="6755FFD5" w14:textId="77777777" w:rsidR="00FD02E0" w:rsidRPr="0079309F" w:rsidRDefault="00B41A02" w:rsidP="006D1115">
      <w:pPr>
        <w:numPr>
          <w:ilvl w:val="0"/>
          <w:numId w:val="32"/>
        </w:numPr>
        <w:spacing w:line="234" w:lineRule="auto"/>
        <w:ind w:firstLine="851"/>
        <w:jc w:val="both"/>
        <w:rPr>
          <w:rFonts w:eastAsia="Times New Roman"/>
          <w:sz w:val="28"/>
          <w:szCs w:val="28"/>
        </w:rPr>
      </w:pPr>
      <w:r w:rsidRPr="0079309F">
        <w:rPr>
          <w:rFonts w:eastAsia="Times New Roman"/>
          <w:sz w:val="28"/>
          <w:szCs w:val="28"/>
        </w:rPr>
        <w:t>нарушения срока регистрации запроса заявителя о предоставлении муниципальной услуги;</w:t>
      </w:r>
    </w:p>
    <w:p w14:paraId="69448776" w14:textId="77777777" w:rsidR="00FD02E0" w:rsidRPr="0079309F" w:rsidRDefault="00FD02E0" w:rsidP="006D1115">
      <w:pPr>
        <w:spacing w:line="2" w:lineRule="exact"/>
        <w:ind w:firstLine="851"/>
        <w:jc w:val="both"/>
        <w:rPr>
          <w:rFonts w:eastAsia="Times New Roman"/>
          <w:sz w:val="28"/>
          <w:szCs w:val="28"/>
        </w:rPr>
      </w:pPr>
    </w:p>
    <w:p w14:paraId="050DA817" w14:textId="77777777" w:rsidR="00FD02E0" w:rsidRPr="0079309F" w:rsidRDefault="00B41A02" w:rsidP="006D1115">
      <w:pPr>
        <w:numPr>
          <w:ilvl w:val="0"/>
          <w:numId w:val="32"/>
        </w:numPr>
        <w:tabs>
          <w:tab w:val="left" w:pos="420"/>
        </w:tabs>
        <w:ind w:firstLine="851"/>
        <w:jc w:val="both"/>
        <w:rPr>
          <w:rFonts w:eastAsia="Times New Roman"/>
          <w:sz w:val="28"/>
          <w:szCs w:val="28"/>
        </w:rPr>
      </w:pPr>
      <w:r w:rsidRPr="0079309F">
        <w:rPr>
          <w:rFonts w:eastAsia="Times New Roman"/>
          <w:sz w:val="28"/>
          <w:szCs w:val="28"/>
        </w:rPr>
        <w:t>нарушения срока предоставления муниципальной услуги;</w:t>
      </w:r>
    </w:p>
    <w:p w14:paraId="77F6353F" w14:textId="77777777" w:rsidR="00FD02E0" w:rsidRPr="0079309F" w:rsidRDefault="00B41A02" w:rsidP="006D1115">
      <w:pPr>
        <w:numPr>
          <w:ilvl w:val="0"/>
          <w:numId w:val="33"/>
        </w:numPr>
        <w:spacing w:line="236" w:lineRule="auto"/>
        <w:ind w:firstLine="851"/>
        <w:jc w:val="both"/>
        <w:rPr>
          <w:rFonts w:eastAsia="Times New Roman"/>
          <w:sz w:val="28"/>
          <w:szCs w:val="28"/>
        </w:rPr>
      </w:pPr>
      <w:r w:rsidRPr="0079309F">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3B65A940" w14:textId="77777777" w:rsidR="00FD02E0" w:rsidRPr="0079309F" w:rsidRDefault="00B41A02" w:rsidP="006D1115">
      <w:pPr>
        <w:numPr>
          <w:ilvl w:val="0"/>
          <w:numId w:val="33"/>
        </w:numPr>
        <w:spacing w:line="237" w:lineRule="auto"/>
        <w:ind w:firstLine="851"/>
        <w:jc w:val="both"/>
        <w:rPr>
          <w:rFonts w:eastAsia="Times New Roman"/>
          <w:sz w:val="28"/>
          <w:szCs w:val="28"/>
        </w:rPr>
      </w:pPr>
      <w:r w:rsidRPr="0079309F">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14:paraId="461ABD5D" w14:textId="77777777" w:rsidR="00FD02E0" w:rsidRPr="0079309F" w:rsidRDefault="00B41A02" w:rsidP="006D1115">
      <w:pPr>
        <w:numPr>
          <w:ilvl w:val="0"/>
          <w:numId w:val="33"/>
        </w:numPr>
        <w:tabs>
          <w:tab w:val="left" w:pos="450"/>
        </w:tabs>
        <w:spacing w:line="237" w:lineRule="auto"/>
        <w:ind w:firstLine="851"/>
        <w:jc w:val="both"/>
        <w:rPr>
          <w:rFonts w:eastAsia="Times New Roman"/>
          <w:sz w:val="28"/>
          <w:szCs w:val="28"/>
        </w:rPr>
      </w:pPr>
      <w:r w:rsidRPr="0079309F">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0ADF6CB5" w14:textId="77777777" w:rsidR="00FD02E0" w:rsidRPr="0079309F" w:rsidRDefault="00FD02E0" w:rsidP="006D1115">
      <w:pPr>
        <w:spacing w:line="18" w:lineRule="exact"/>
        <w:ind w:firstLine="851"/>
        <w:jc w:val="both"/>
        <w:rPr>
          <w:rFonts w:eastAsia="Times New Roman"/>
          <w:sz w:val="28"/>
          <w:szCs w:val="28"/>
        </w:rPr>
      </w:pPr>
    </w:p>
    <w:p w14:paraId="385A2004" w14:textId="77777777" w:rsidR="00FD02E0" w:rsidRPr="001A356A" w:rsidRDefault="00B41A02" w:rsidP="00501B42">
      <w:pPr>
        <w:numPr>
          <w:ilvl w:val="0"/>
          <w:numId w:val="33"/>
        </w:numPr>
        <w:spacing w:line="237" w:lineRule="auto"/>
        <w:ind w:firstLine="851"/>
        <w:jc w:val="both"/>
        <w:rPr>
          <w:rFonts w:eastAsia="Times New Roman"/>
          <w:sz w:val="28"/>
          <w:szCs w:val="28"/>
        </w:rPr>
      </w:pPr>
      <w:r w:rsidRPr="0079309F">
        <w:rPr>
          <w:rFonts w:eastAsia="Times New Roman"/>
          <w:sz w:val="28"/>
          <w:szCs w:val="28"/>
        </w:rPr>
        <w:lastRenderedPageBreak/>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14:paraId="748AFF22" w14:textId="77777777" w:rsidR="00FD02E0" w:rsidRPr="0079309F" w:rsidRDefault="00FD02E0" w:rsidP="0079309F">
      <w:pPr>
        <w:spacing w:line="13" w:lineRule="exact"/>
        <w:ind w:firstLine="851"/>
        <w:jc w:val="both"/>
        <w:rPr>
          <w:rFonts w:eastAsia="Times New Roman"/>
          <w:sz w:val="28"/>
          <w:szCs w:val="28"/>
        </w:rPr>
      </w:pPr>
    </w:p>
    <w:p w14:paraId="136AB8B6" w14:textId="77777777" w:rsidR="00FD02E0" w:rsidRPr="0079309F" w:rsidRDefault="00B41A02" w:rsidP="00501B42">
      <w:pPr>
        <w:numPr>
          <w:ilvl w:val="0"/>
          <w:numId w:val="33"/>
        </w:numPr>
        <w:spacing w:line="237" w:lineRule="auto"/>
        <w:ind w:firstLine="851"/>
        <w:jc w:val="both"/>
        <w:rPr>
          <w:rFonts w:eastAsia="Times New Roman"/>
          <w:sz w:val="28"/>
          <w:szCs w:val="28"/>
        </w:rPr>
      </w:pPr>
      <w:r w:rsidRPr="0079309F">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03CCD40" w14:textId="77777777" w:rsidR="00FD02E0" w:rsidRPr="0079309F" w:rsidRDefault="00FD02E0" w:rsidP="0079309F">
      <w:pPr>
        <w:spacing w:line="17" w:lineRule="exact"/>
        <w:ind w:firstLine="851"/>
        <w:jc w:val="both"/>
        <w:rPr>
          <w:rFonts w:eastAsia="Times New Roman"/>
          <w:sz w:val="28"/>
          <w:szCs w:val="28"/>
        </w:rPr>
      </w:pPr>
    </w:p>
    <w:p w14:paraId="379ACD64" w14:textId="77777777" w:rsidR="00FD02E0" w:rsidRPr="0079309F" w:rsidRDefault="00B41A02" w:rsidP="0079309F">
      <w:pPr>
        <w:spacing w:line="237" w:lineRule="auto"/>
        <w:ind w:firstLine="851"/>
        <w:jc w:val="both"/>
        <w:rPr>
          <w:rFonts w:eastAsia="Times New Roman"/>
          <w:sz w:val="28"/>
          <w:szCs w:val="28"/>
        </w:rPr>
      </w:pPr>
      <w:r w:rsidRPr="0079309F">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14:paraId="48C6578F" w14:textId="77777777" w:rsidR="006D1115" w:rsidRDefault="00B41A02" w:rsidP="0079309F">
      <w:pPr>
        <w:spacing w:line="236" w:lineRule="auto"/>
        <w:ind w:firstLine="851"/>
        <w:jc w:val="both"/>
        <w:rPr>
          <w:rFonts w:eastAsia="Times New Roman"/>
          <w:sz w:val="28"/>
          <w:szCs w:val="28"/>
        </w:rPr>
      </w:pPr>
      <w:r w:rsidRPr="0079309F">
        <w:rPr>
          <w:rFonts w:eastAsia="Times New Roman"/>
          <w:sz w:val="28"/>
          <w:szCs w:val="28"/>
        </w:rPr>
        <w:t xml:space="preserve">а) оформленная в соответствии с законодательством Российской Федерации доверенность (для физических лиц); </w:t>
      </w:r>
    </w:p>
    <w:p w14:paraId="7C19F631" w14:textId="77777777" w:rsidR="005D4006" w:rsidRDefault="006D1115" w:rsidP="006D1115">
      <w:pPr>
        <w:spacing w:line="237" w:lineRule="auto"/>
        <w:ind w:firstLine="851"/>
        <w:jc w:val="both"/>
        <w:rPr>
          <w:rFonts w:eastAsia="Times New Roman"/>
          <w:sz w:val="28"/>
          <w:szCs w:val="28"/>
        </w:rPr>
      </w:pPr>
      <w:r>
        <w:rPr>
          <w:rFonts w:eastAsia="Times New Roman"/>
          <w:sz w:val="28"/>
          <w:szCs w:val="28"/>
        </w:rPr>
        <w:t>б)</w:t>
      </w:r>
      <w:r w:rsidR="00B41A02" w:rsidRPr="0079309F">
        <w:rPr>
          <w:rFonts w:eastAsia="Times New Roman"/>
          <w:sz w:val="28"/>
          <w:szCs w:val="28"/>
        </w:rPr>
        <w:t>доверенность, заверенная печатью заявителя и подписанная его руководителем или уполномоченным этим руководителем лицом (для юридических лиц);</w:t>
      </w:r>
    </w:p>
    <w:p w14:paraId="0B06AF90" w14:textId="77777777" w:rsidR="00FD02E0" w:rsidRPr="0079309F" w:rsidRDefault="00B41A02" w:rsidP="006D1115">
      <w:pPr>
        <w:spacing w:line="237" w:lineRule="auto"/>
        <w:ind w:firstLine="851"/>
        <w:jc w:val="both"/>
        <w:rPr>
          <w:rFonts w:eastAsia="Times New Roman"/>
          <w:sz w:val="28"/>
          <w:szCs w:val="28"/>
        </w:rPr>
      </w:pPr>
      <w:r w:rsidRPr="0079309F">
        <w:rPr>
          <w:rFonts w:eastAsia="Times New Roman"/>
          <w:sz w:val="28"/>
          <w:szCs w:val="28"/>
        </w:rPr>
        <w:t>в) копия решения о назначении или об избрании либо приказа о назначениифизического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A89E13C" w14:textId="77777777" w:rsidR="00FD02E0" w:rsidRPr="0079309F" w:rsidRDefault="00B41A02" w:rsidP="0079309F">
      <w:pPr>
        <w:spacing w:line="236" w:lineRule="auto"/>
        <w:ind w:firstLine="851"/>
        <w:jc w:val="both"/>
        <w:rPr>
          <w:rFonts w:eastAsia="Times New Roman"/>
          <w:sz w:val="28"/>
          <w:szCs w:val="28"/>
        </w:rPr>
      </w:pPr>
      <w:r w:rsidRPr="0079309F">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0079309F">
        <w:rPr>
          <w:rFonts w:eastAsia="Times New Roman"/>
          <w:sz w:val="28"/>
          <w:szCs w:val="28"/>
        </w:rPr>
        <w:t>Учреждении</w:t>
      </w:r>
      <w:r w:rsidRPr="0079309F">
        <w:rPr>
          <w:rFonts w:eastAsia="Times New Roman"/>
          <w:sz w:val="28"/>
          <w:szCs w:val="28"/>
        </w:rPr>
        <w:t>или в Администрации, а также направлена через многофункциональные центры.</w:t>
      </w:r>
    </w:p>
    <w:p w14:paraId="36927DEF" w14:textId="77777777" w:rsidR="00FD02E0" w:rsidRPr="0079309F" w:rsidRDefault="00B41A02" w:rsidP="0079309F">
      <w:pPr>
        <w:spacing w:line="236" w:lineRule="auto"/>
        <w:ind w:firstLine="851"/>
        <w:jc w:val="both"/>
        <w:rPr>
          <w:rFonts w:eastAsia="Times New Roman"/>
          <w:sz w:val="28"/>
          <w:szCs w:val="28"/>
        </w:rPr>
      </w:pPr>
      <w:r w:rsidRPr="0079309F">
        <w:rPr>
          <w:rFonts w:eastAsia="Times New Roman"/>
          <w:sz w:val="28"/>
          <w:szCs w:val="28"/>
        </w:rPr>
        <w:t xml:space="preserve">5.4. Жалобы на решения принятые руководителем </w:t>
      </w:r>
      <w:r w:rsidR="0079309F">
        <w:rPr>
          <w:rFonts w:eastAsia="Times New Roman"/>
          <w:sz w:val="28"/>
          <w:szCs w:val="28"/>
        </w:rPr>
        <w:t>Учреждения</w:t>
      </w:r>
      <w:r w:rsidRPr="0079309F">
        <w:rPr>
          <w:rFonts w:eastAsia="Times New Roman"/>
          <w:sz w:val="28"/>
          <w:szCs w:val="28"/>
        </w:rPr>
        <w:t xml:space="preserve">, предоставляющего муниципальную услугу, подаются курирующему заместителю Главы города </w:t>
      </w:r>
      <w:r w:rsidR="005D4006">
        <w:rPr>
          <w:rFonts w:eastAsia="Times New Roman"/>
          <w:sz w:val="28"/>
          <w:szCs w:val="28"/>
        </w:rPr>
        <w:t>Дербент</w:t>
      </w:r>
      <w:r w:rsidRPr="0079309F">
        <w:rPr>
          <w:rFonts w:eastAsia="Times New Roman"/>
          <w:sz w:val="28"/>
          <w:szCs w:val="28"/>
        </w:rPr>
        <w:t>.</w:t>
      </w:r>
    </w:p>
    <w:p w14:paraId="2CF60A13" w14:textId="77777777" w:rsidR="00FD02E0" w:rsidRPr="00FB154F" w:rsidRDefault="005D4006" w:rsidP="005D4006">
      <w:pPr>
        <w:spacing w:line="237" w:lineRule="auto"/>
        <w:ind w:firstLine="851"/>
        <w:jc w:val="both"/>
        <w:rPr>
          <w:rFonts w:eastAsia="Times New Roman"/>
          <w:sz w:val="28"/>
          <w:szCs w:val="28"/>
        </w:rPr>
      </w:pPr>
      <w:r>
        <w:rPr>
          <w:rFonts w:eastAsia="Times New Roman"/>
          <w:sz w:val="28"/>
          <w:szCs w:val="28"/>
        </w:rPr>
        <w:t xml:space="preserve">В </w:t>
      </w:r>
      <w:r w:rsidR="00B41A02" w:rsidRPr="0079309F">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5ED42FB" w14:textId="77777777" w:rsidR="00FD02E0" w:rsidRPr="0079309F" w:rsidRDefault="005D4006" w:rsidP="005D4006">
      <w:pPr>
        <w:ind w:firstLine="851"/>
        <w:jc w:val="both"/>
        <w:rPr>
          <w:rFonts w:eastAsia="Times New Roman"/>
          <w:sz w:val="28"/>
          <w:szCs w:val="28"/>
        </w:rPr>
      </w:pPr>
      <w:r>
        <w:rPr>
          <w:rFonts w:eastAsia="Times New Roman"/>
          <w:sz w:val="28"/>
          <w:szCs w:val="28"/>
        </w:rPr>
        <w:t xml:space="preserve">В </w:t>
      </w:r>
      <w:r w:rsidR="00B41A02" w:rsidRPr="0079309F">
        <w:rPr>
          <w:rFonts w:eastAsia="Times New Roman"/>
          <w:sz w:val="28"/>
          <w:szCs w:val="28"/>
        </w:rPr>
        <w:t>электронной форме жалоба подается заявителем посредством:</w:t>
      </w:r>
    </w:p>
    <w:p w14:paraId="2A2F8D59" w14:textId="77777777" w:rsidR="00FD02E0" w:rsidRPr="0079309F" w:rsidRDefault="00B41A02" w:rsidP="00501B42">
      <w:pPr>
        <w:numPr>
          <w:ilvl w:val="0"/>
          <w:numId w:val="33"/>
        </w:numPr>
        <w:ind w:firstLine="851"/>
        <w:jc w:val="both"/>
        <w:rPr>
          <w:rFonts w:eastAsia="Times New Roman"/>
          <w:sz w:val="28"/>
          <w:szCs w:val="28"/>
        </w:rPr>
      </w:pPr>
      <w:r w:rsidRPr="0079309F">
        <w:rPr>
          <w:rFonts w:eastAsia="Times New Roman"/>
          <w:sz w:val="28"/>
          <w:szCs w:val="28"/>
        </w:rPr>
        <w:t>официального сайта органа уполномоченного органа;</w:t>
      </w:r>
    </w:p>
    <w:p w14:paraId="7D4E540A" w14:textId="77777777" w:rsidR="00FD02E0" w:rsidRPr="0079309F" w:rsidRDefault="00B41A02" w:rsidP="00501B42">
      <w:pPr>
        <w:numPr>
          <w:ilvl w:val="0"/>
          <w:numId w:val="33"/>
        </w:numPr>
        <w:ind w:firstLine="851"/>
        <w:jc w:val="both"/>
        <w:rPr>
          <w:rFonts w:eastAsia="Times New Roman"/>
          <w:sz w:val="28"/>
          <w:szCs w:val="28"/>
        </w:rPr>
      </w:pPr>
      <w:r w:rsidRPr="0079309F">
        <w:rPr>
          <w:rFonts w:eastAsia="Times New Roman"/>
          <w:sz w:val="28"/>
          <w:szCs w:val="28"/>
        </w:rPr>
        <w:t>портала государственных услуг Российской Федерации;</w:t>
      </w:r>
    </w:p>
    <w:p w14:paraId="40FAF320" w14:textId="77777777" w:rsidR="00FD02E0" w:rsidRPr="0079309F" w:rsidRDefault="00B41A02" w:rsidP="0079309F">
      <w:pPr>
        <w:spacing w:line="237" w:lineRule="auto"/>
        <w:ind w:firstLine="851"/>
        <w:jc w:val="both"/>
        <w:rPr>
          <w:sz w:val="28"/>
          <w:szCs w:val="28"/>
        </w:rPr>
      </w:pPr>
      <w:r w:rsidRPr="0079309F">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64DF740" w14:textId="77777777" w:rsidR="00FD02E0" w:rsidRPr="0079309F" w:rsidRDefault="00B41A02" w:rsidP="005D4006">
      <w:pPr>
        <w:spacing w:line="237" w:lineRule="auto"/>
        <w:ind w:firstLine="851"/>
        <w:jc w:val="both"/>
        <w:rPr>
          <w:sz w:val="28"/>
          <w:szCs w:val="28"/>
        </w:rPr>
      </w:pPr>
      <w:r w:rsidRPr="0079309F">
        <w:rPr>
          <w:rFonts w:eastAsia="Times New Roman"/>
          <w:sz w:val="28"/>
          <w:szCs w:val="28"/>
        </w:rPr>
        <w:t>5.5.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14:paraId="28135048" w14:textId="77777777" w:rsidR="00FD02E0" w:rsidRPr="0079309F" w:rsidRDefault="00B41A02" w:rsidP="0079309F">
      <w:pPr>
        <w:spacing w:line="234" w:lineRule="auto"/>
        <w:ind w:firstLine="851"/>
        <w:jc w:val="both"/>
        <w:rPr>
          <w:sz w:val="28"/>
          <w:szCs w:val="28"/>
        </w:rPr>
      </w:pPr>
      <w:r w:rsidRPr="0079309F">
        <w:rPr>
          <w:rFonts w:eastAsia="Times New Roman"/>
          <w:sz w:val="28"/>
          <w:szCs w:val="28"/>
        </w:rPr>
        <w:t>Срок рассмотрения жалобы исчисляется со дня регистрации жалобы в Администрации.</w:t>
      </w:r>
    </w:p>
    <w:p w14:paraId="07FBA1B7" w14:textId="77777777" w:rsidR="00FD02E0" w:rsidRPr="0079309F" w:rsidRDefault="00FD02E0" w:rsidP="0079309F">
      <w:pPr>
        <w:spacing w:line="2" w:lineRule="exact"/>
        <w:ind w:firstLine="851"/>
        <w:jc w:val="both"/>
        <w:rPr>
          <w:sz w:val="28"/>
          <w:szCs w:val="28"/>
        </w:rPr>
      </w:pPr>
    </w:p>
    <w:p w14:paraId="5B77AEDD" w14:textId="77777777" w:rsidR="00FD02E0" w:rsidRPr="0079309F" w:rsidRDefault="00B41A02" w:rsidP="0079309F">
      <w:pPr>
        <w:ind w:firstLine="851"/>
        <w:jc w:val="both"/>
        <w:rPr>
          <w:sz w:val="28"/>
          <w:szCs w:val="28"/>
        </w:rPr>
      </w:pPr>
      <w:r w:rsidRPr="0079309F">
        <w:rPr>
          <w:rFonts w:eastAsia="Times New Roman"/>
          <w:sz w:val="28"/>
          <w:szCs w:val="28"/>
        </w:rPr>
        <w:t>5.6. Жалоба должна содержать:</w:t>
      </w:r>
    </w:p>
    <w:p w14:paraId="197C35C5" w14:textId="77777777" w:rsidR="00FD02E0" w:rsidRPr="0079309F" w:rsidRDefault="00B41A02" w:rsidP="00501B42">
      <w:pPr>
        <w:numPr>
          <w:ilvl w:val="0"/>
          <w:numId w:val="34"/>
        </w:numPr>
        <w:spacing w:line="237" w:lineRule="auto"/>
        <w:ind w:firstLine="851"/>
        <w:jc w:val="both"/>
        <w:rPr>
          <w:rFonts w:eastAsia="Times New Roman"/>
          <w:sz w:val="28"/>
          <w:szCs w:val="28"/>
        </w:rPr>
      </w:pPr>
      <w:r w:rsidRPr="0079309F">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14:paraId="4D27861B" w14:textId="77777777" w:rsidR="0079309F" w:rsidRPr="0079309F" w:rsidRDefault="005D4006" w:rsidP="005D4006">
      <w:pPr>
        <w:spacing w:line="237" w:lineRule="auto"/>
        <w:ind w:firstLine="851"/>
        <w:jc w:val="both"/>
        <w:rPr>
          <w:sz w:val="28"/>
          <w:szCs w:val="28"/>
        </w:rPr>
      </w:pPr>
      <w:r>
        <w:rPr>
          <w:rFonts w:eastAsia="Times New Roman"/>
          <w:sz w:val="28"/>
          <w:szCs w:val="28"/>
        </w:rPr>
        <w:lastRenderedPageBreak/>
        <w:t>-</w:t>
      </w:r>
      <w:r>
        <w:rPr>
          <w:rFonts w:eastAsia="Times New Roman"/>
          <w:sz w:val="28"/>
          <w:szCs w:val="28"/>
        </w:rPr>
        <w:tab/>
      </w:r>
      <w:r w:rsidR="00B41A02" w:rsidRPr="0079309F">
        <w:rPr>
          <w:rFonts w:eastAsia="Times New Roman"/>
          <w:sz w:val="28"/>
          <w:szCs w:val="28"/>
        </w:rPr>
        <w:t>фамилия, имя, отчество (последнее -  при наличии) заявителя - физического</w:t>
      </w:r>
      <w:r w:rsidR="0079309F" w:rsidRPr="0079309F">
        <w:rPr>
          <w:rFonts w:eastAsia="Times New Roman"/>
          <w:sz w:val="28"/>
          <w:szCs w:val="28"/>
        </w:rPr>
        <w:t xml:space="preserve">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5094DA" w14:textId="77777777" w:rsidR="00FD02E0" w:rsidRPr="0079309F" w:rsidRDefault="00B41A02" w:rsidP="005D4006">
      <w:pPr>
        <w:numPr>
          <w:ilvl w:val="0"/>
          <w:numId w:val="35"/>
        </w:numPr>
        <w:spacing w:line="236" w:lineRule="auto"/>
        <w:ind w:firstLine="851"/>
        <w:jc w:val="both"/>
        <w:rPr>
          <w:rFonts w:eastAsia="Times New Roman"/>
          <w:sz w:val="28"/>
          <w:szCs w:val="28"/>
        </w:rPr>
      </w:pPr>
      <w:r w:rsidRPr="0079309F">
        <w:rPr>
          <w:rFonts w:eastAsia="Times New Roman"/>
          <w:sz w:val="28"/>
          <w:szCs w:val="28"/>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14:paraId="2E6B16E9" w14:textId="77777777" w:rsidR="00FD02E0" w:rsidRPr="0079309F" w:rsidRDefault="00B41A02" w:rsidP="005D4006">
      <w:pPr>
        <w:numPr>
          <w:ilvl w:val="0"/>
          <w:numId w:val="35"/>
        </w:numPr>
        <w:spacing w:line="237" w:lineRule="auto"/>
        <w:ind w:firstLine="851"/>
        <w:jc w:val="both"/>
        <w:rPr>
          <w:rFonts w:eastAsia="Times New Roman"/>
          <w:sz w:val="28"/>
          <w:szCs w:val="28"/>
        </w:rPr>
      </w:pPr>
      <w:r w:rsidRPr="0079309F">
        <w:rPr>
          <w:rFonts w:eastAsia="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14:paraId="5D5AA676" w14:textId="77777777" w:rsidR="00FD02E0" w:rsidRPr="0079309F" w:rsidRDefault="00B41A02" w:rsidP="0079309F">
      <w:pPr>
        <w:spacing w:line="234" w:lineRule="auto"/>
        <w:ind w:firstLine="851"/>
        <w:jc w:val="both"/>
        <w:rPr>
          <w:rFonts w:eastAsia="Times New Roman"/>
          <w:sz w:val="28"/>
          <w:szCs w:val="28"/>
        </w:rPr>
      </w:pPr>
      <w:r w:rsidRPr="0079309F">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14:paraId="79B0DF78" w14:textId="77777777" w:rsidR="00FD02E0" w:rsidRPr="0079309F" w:rsidRDefault="00FD02E0" w:rsidP="0079309F">
      <w:pPr>
        <w:spacing w:line="15" w:lineRule="exact"/>
        <w:ind w:firstLine="851"/>
        <w:jc w:val="both"/>
        <w:rPr>
          <w:rFonts w:eastAsia="Times New Roman"/>
          <w:sz w:val="28"/>
          <w:szCs w:val="28"/>
        </w:rPr>
      </w:pPr>
    </w:p>
    <w:p w14:paraId="117A004C" w14:textId="77777777" w:rsidR="00FD02E0" w:rsidRPr="0079309F" w:rsidRDefault="00B41A02" w:rsidP="0079309F">
      <w:pPr>
        <w:spacing w:line="234" w:lineRule="auto"/>
        <w:ind w:firstLine="851"/>
        <w:jc w:val="both"/>
        <w:rPr>
          <w:rFonts w:eastAsia="Times New Roman"/>
          <w:sz w:val="28"/>
          <w:szCs w:val="28"/>
        </w:rPr>
      </w:pPr>
      <w:r w:rsidRPr="0079309F">
        <w:rPr>
          <w:rFonts w:eastAsia="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14:paraId="106A2746" w14:textId="77777777" w:rsidR="00FD02E0" w:rsidRPr="0079309F" w:rsidRDefault="00B41A02" w:rsidP="0079309F">
      <w:pPr>
        <w:spacing w:line="238" w:lineRule="auto"/>
        <w:ind w:firstLine="851"/>
        <w:jc w:val="both"/>
        <w:rPr>
          <w:rFonts w:eastAsia="Times New Roman"/>
          <w:sz w:val="28"/>
          <w:szCs w:val="28"/>
        </w:rPr>
      </w:pPr>
      <w:r w:rsidRPr="0079309F">
        <w:rPr>
          <w:rFonts w:eastAsia="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715CBB" w14:textId="77777777" w:rsidR="00FD02E0" w:rsidRPr="0079309F" w:rsidRDefault="00FD02E0" w:rsidP="0079309F">
      <w:pPr>
        <w:spacing w:line="16" w:lineRule="exact"/>
        <w:ind w:firstLine="851"/>
        <w:jc w:val="both"/>
        <w:rPr>
          <w:rFonts w:eastAsia="Times New Roman"/>
          <w:sz w:val="28"/>
          <w:szCs w:val="28"/>
        </w:rPr>
      </w:pPr>
    </w:p>
    <w:p w14:paraId="3EFF4388" w14:textId="77777777" w:rsidR="00FD02E0" w:rsidRPr="0079309F" w:rsidRDefault="00B41A02" w:rsidP="0079309F">
      <w:pPr>
        <w:spacing w:line="235" w:lineRule="auto"/>
        <w:ind w:firstLine="851"/>
        <w:jc w:val="both"/>
        <w:rPr>
          <w:rFonts w:eastAsia="Times New Roman"/>
          <w:sz w:val="28"/>
          <w:szCs w:val="28"/>
        </w:rPr>
      </w:pPr>
      <w:r w:rsidRPr="0079309F">
        <w:rPr>
          <w:rFonts w:eastAsia="Times New Roman"/>
          <w:sz w:val="28"/>
          <w:szCs w:val="28"/>
        </w:rPr>
        <w:t>5.8. По результатам рассмотрения жалобы уполномоченный орган, принимает одно из следующих решений:</w:t>
      </w:r>
    </w:p>
    <w:p w14:paraId="61CE8AD3" w14:textId="77777777" w:rsidR="00FD02E0" w:rsidRPr="0079309F" w:rsidRDefault="00B41A02" w:rsidP="005D4006">
      <w:pPr>
        <w:numPr>
          <w:ilvl w:val="1"/>
          <w:numId w:val="35"/>
        </w:numPr>
        <w:spacing w:line="234" w:lineRule="auto"/>
        <w:ind w:firstLine="851"/>
        <w:jc w:val="both"/>
        <w:rPr>
          <w:sz w:val="28"/>
          <w:szCs w:val="28"/>
        </w:rPr>
      </w:pPr>
      <w:r w:rsidRPr="0079309F">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нормативнымиправовыми актами субъектов Российской Федерации, муниципальными правовыми актами, а также в иных формах;</w:t>
      </w:r>
    </w:p>
    <w:p w14:paraId="4BB0B95D" w14:textId="77777777" w:rsidR="00FD02E0" w:rsidRPr="0079309F" w:rsidRDefault="00FD02E0" w:rsidP="005D4006">
      <w:pPr>
        <w:spacing w:line="2" w:lineRule="exact"/>
        <w:ind w:firstLine="851"/>
        <w:jc w:val="both"/>
        <w:rPr>
          <w:sz w:val="28"/>
          <w:szCs w:val="28"/>
        </w:rPr>
      </w:pPr>
    </w:p>
    <w:p w14:paraId="55C3F029" w14:textId="77777777" w:rsidR="00FD02E0" w:rsidRPr="005D4006" w:rsidRDefault="00B41A02" w:rsidP="005D4006">
      <w:pPr>
        <w:pStyle w:val="a4"/>
        <w:numPr>
          <w:ilvl w:val="1"/>
          <w:numId w:val="35"/>
        </w:numPr>
        <w:ind w:left="0" w:firstLine="851"/>
        <w:jc w:val="both"/>
        <w:rPr>
          <w:rFonts w:eastAsia="Times New Roman"/>
          <w:sz w:val="28"/>
          <w:szCs w:val="28"/>
        </w:rPr>
      </w:pPr>
      <w:r w:rsidRPr="005D4006">
        <w:rPr>
          <w:rFonts w:eastAsia="Times New Roman"/>
          <w:sz w:val="28"/>
          <w:szCs w:val="28"/>
        </w:rPr>
        <w:t>отказывает в удовлетворении жалобы.</w:t>
      </w:r>
    </w:p>
    <w:p w14:paraId="58E14AC1" w14:textId="77777777" w:rsidR="00FD02E0" w:rsidRPr="0079309F" w:rsidRDefault="00B41A02" w:rsidP="0079309F">
      <w:pPr>
        <w:ind w:firstLine="851"/>
        <w:jc w:val="both"/>
        <w:rPr>
          <w:rFonts w:eastAsia="Times New Roman"/>
          <w:sz w:val="28"/>
          <w:szCs w:val="28"/>
        </w:rPr>
      </w:pPr>
      <w:r w:rsidRPr="0079309F">
        <w:rPr>
          <w:rFonts w:eastAsia="Times New Roman"/>
          <w:sz w:val="28"/>
          <w:szCs w:val="28"/>
        </w:rPr>
        <w:t>Приостановление рассмотрения жалобы не предусмотрено.</w:t>
      </w:r>
    </w:p>
    <w:p w14:paraId="55FDC39A" w14:textId="77777777" w:rsidR="00FD02E0" w:rsidRPr="0079309F" w:rsidRDefault="00B41A02" w:rsidP="005D4006">
      <w:pPr>
        <w:ind w:firstLine="851"/>
        <w:jc w:val="both"/>
        <w:rPr>
          <w:sz w:val="28"/>
          <w:szCs w:val="28"/>
        </w:rPr>
      </w:pPr>
      <w:r w:rsidRPr="0079309F">
        <w:rPr>
          <w:rFonts w:eastAsia="Times New Roman"/>
          <w:sz w:val="28"/>
          <w:szCs w:val="28"/>
        </w:rPr>
        <w:t>Не позднее дня, следующего за днем принятия решения, заявителю вписьменной форме и по желанию заявителя в электронной форме направляется мотивированный ответ о результатах рассмотрения жалобы.</w:t>
      </w:r>
    </w:p>
    <w:p w14:paraId="0345BD98" w14:textId="77777777" w:rsidR="00FD02E0" w:rsidRPr="0079309F" w:rsidRDefault="00FD02E0" w:rsidP="0079309F">
      <w:pPr>
        <w:spacing w:line="15" w:lineRule="exact"/>
        <w:ind w:firstLine="851"/>
        <w:jc w:val="both"/>
        <w:rPr>
          <w:sz w:val="28"/>
          <w:szCs w:val="28"/>
        </w:rPr>
      </w:pPr>
    </w:p>
    <w:p w14:paraId="2587311C" w14:textId="77777777" w:rsidR="00FD02E0" w:rsidRPr="0079309F" w:rsidRDefault="00B41A02" w:rsidP="0079309F">
      <w:pPr>
        <w:spacing w:line="237" w:lineRule="auto"/>
        <w:ind w:firstLine="851"/>
        <w:jc w:val="both"/>
        <w:rPr>
          <w:sz w:val="28"/>
          <w:szCs w:val="28"/>
        </w:rPr>
      </w:pPr>
      <w:r w:rsidRPr="0079309F">
        <w:rPr>
          <w:rFonts w:eastAsia="Times New Roman"/>
          <w:sz w:val="28"/>
          <w:szCs w:val="28"/>
        </w:rPr>
        <w:t>5.9. При удовлетворении жалобы уполномоченный орган</w:t>
      </w:r>
      <w:r w:rsidRPr="0079309F">
        <w:rPr>
          <w:rFonts w:eastAsia="Times New Roman"/>
          <w:i/>
          <w:iCs/>
          <w:sz w:val="28"/>
          <w:szCs w:val="28"/>
        </w:rPr>
        <w:t>,</w:t>
      </w:r>
      <w:r w:rsidRPr="0079309F">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4E73BE30" w14:textId="77777777" w:rsidR="00FD02E0" w:rsidRPr="0079309F" w:rsidRDefault="00B41A02" w:rsidP="0079309F">
      <w:pPr>
        <w:ind w:firstLine="851"/>
        <w:jc w:val="both"/>
        <w:rPr>
          <w:sz w:val="28"/>
          <w:szCs w:val="28"/>
        </w:rPr>
      </w:pPr>
      <w:r w:rsidRPr="0079309F">
        <w:rPr>
          <w:rFonts w:eastAsia="Times New Roman"/>
          <w:sz w:val="28"/>
          <w:szCs w:val="28"/>
        </w:rPr>
        <w:t>5.10. В ответе по результатам рассмотрения жалобы указываются:</w:t>
      </w:r>
    </w:p>
    <w:p w14:paraId="49541F10" w14:textId="77777777" w:rsidR="00FD02E0" w:rsidRPr="0079309F" w:rsidRDefault="00B41A02" w:rsidP="005D4006">
      <w:pPr>
        <w:numPr>
          <w:ilvl w:val="0"/>
          <w:numId w:val="37"/>
        </w:numPr>
        <w:spacing w:line="236" w:lineRule="auto"/>
        <w:ind w:firstLine="851"/>
        <w:jc w:val="both"/>
        <w:rPr>
          <w:rFonts w:eastAsia="Times New Roman"/>
          <w:sz w:val="28"/>
          <w:szCs w:val="28"/>
        </w:rPr>
      </w:pPr>
      <w:r w:rsidRPr="0079309F">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3B388AAB" w14:textId="77777777" w:rsidR="00FD02E0" w:rsidRPr="0079309F" w:rsidRDefault="00FD02E0" w:rsidP="005D4006">
      <w:pPr>
        <w:spacing w:line="15" w:lineRule="exact"/>
        <w:ind w:firstLine="851"/>
        <w:jc w:val="both"/>
        <w:rPr>
          <w:rFonts w:eastAsia="Times New Roman"/>
          <w:sz w:val="28"/>
          <w:szCs w:val="28"/>
        </w:rPr>
      </w:pPr>
    </w:p>
    <w:p w14:paraId="032CA482" w14:textId="77777777" w:rsidR="00FD02E0" w:rsidRPr="0079309F" w:rsidRDefault="00B41A02" w:rsidP="005D4006">
      <w:pPr>
        <w:numPr>
          <w:ilvl w:val="0"/>
          <w:numId w:val="37"/>
        </w:numPr>
        <w:tabs>
          <w:tab w:val="left" w:pos="478"/>
        </w:tabs>
        <w:spacing w:line="234" w:lineRule="auto"/>
        <w:ind w:firstLine="851"/>
        <w:jc w:val="both"/>
        <w:rPr>
          <w:rFonts w:eastAsia="Times New Roman"/>
          <w:sz w:val="28"/>
          <w:szCs w:val="28"/>
        </w:rPr>
      </w:pPr>
      <w:r w:rsidRPr="0079309F">
        <w:rPr>
          <w:rFonts w:eastAsia="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14:paraId="62AFAF4B" w14:textId="77777777" w:rsidR="00FD02E0" w:rsidRPr="0079309F" w:rsidRDefault="00FD02E0" w:rsidP="005D4006">
      <w:pPr>
        <w:spacing w:line="2" w:lineRule="exact"/>
        <w:ind w:firstLine="851"/>
        <w:jc w:val="both"/>
        <w:rPr>
          <w:rFonts w:eastAsia="Times New Roman"/>
          <w:sz w:val="28"/>
          <w:szCs w:val="28"/>
        </w:rPr>
      </w:pPr>
    </w:p>
    <w:p w14:paraId="08E4C690" w14:textId="77777777" w:rsidR="00FD02E0" w:rsidRPr="0079309F" w:rsidRDefault="00B41A02" w:rsidP="005D4006">
      <w:pPr>
        <w:numPr>
          <w:ilvl w:val="0"/>
          <w:numId w:val="37"/>
        </w:numPr>
        <w:tabs>
          <w:tab w:val="left" w:pos="420"/>
        </w:tabs>
        <w:ind w:firstLine="851"/>
        <w:jc w:val="both"/>
        <w:rPr>
          <w:rFonts w:eastAsia="Times New Roman"/>
          <w:sz w:val="28"/>
          <w:szCs w:val="28"/>
        </w:rPr>
      </w:pPr>
      <w:r w:rsidRPr="0079309F">
        <w:rPr>
          <w:rFonts w:eastAsia="Times New Roman"/>
          <w:sz w:val="28"/>
          <w:szCs w:val="28"/>
        </w:rPr>
        <w:lastRenderedPageBreak/>
        <w:t>наименование заявителя;</w:t>
      </w:r>
    </w:p>
    <w:p w14:paraId="4BA24586" w14:textId="77777777" w:rsidR="00FD02E0" w:rsidRPr="0079309F" w:rsidRDefault="00FD02E0" w:rsidP="0079309F">
      <w:pPr>
        <w:spacing w:line="1" w:lineRule="exact"/>
        <w:ind w:firstLine="851"/>
        <w:jc w:val="both"/>
        <w:rPr>
          <w:rFonts w:eastAsia="Times New Roman"/>
          <w:sz w:val="28"/>
          <w:szCs w:val="28"/>
        </w:rPr>
      </w:pPr>
    </w:p>
    <w:p w14:paraId="2B51FCE6" w14:textId="77777777" w:rsidR="00FD02E0" w:rsidRPr="0079309F" w:rsidRDefault="00B41A02" w:rsidP="005D4006">
      <w:pPr>
        <w:numPr>
          <w:ilvl w:val="0"/>
          <w:numId w:val="37"/>
        </w:numPr>
        <w:ind w:firstLine="851"/>
        <w:jc w:val="both"/>
        <w:rPr>
          <w:rFonts w:eastAsia="Times New Roman"/>
          <w:sz w:val="28"/>
          <w:szCs w:val="28"/>
        </w:rPr>
      </w:pPr>
      <w:r w:rsidRPr="0079309F">
        <w:rPr>
          <w:rFonts w:eastAsia="Times New Roman"/>
          <w:sz w:val="28"/>
          <w:szCs w:val="28"/>
        </w:rPr>
        <w:t>основания для принятия решения по жалобе;</w:t>
      </w:r>
    </w:p>
    <w:p w14:paraId="035FC785" w14:textId="77777777" w:rsidR="00FD02E0" w:rsidRPr="0079309F" w:rsidRDefault="00B41A02" w:rsidP="005D4006">
      <w:pPr>
        <w:numPr>
          <w:ilvl w:val="0"/>
          <w:numId w:val="37"/>
        </w:numPr>
        <w:ind w:firstLine="851"/>
        <w:jc w:val="both"/>
        <w:rPr>
          <w:rFonts w:eastAsia="Times New Roman"/>
          <w:sz w:val="28"/>
          <w:szCs w:val="28"/>
        </w:rPr>
      </w:pPr>
      <w:r w:rsidRPr="0079309F">
        <w:rPr>
          <w:rFonts w:eastAsia="Times New Roman"/>
          <w:sz w:val="28"/>
          <w:szCs w:val="28"/>
        </w:rPr>
        <w:t>принятое по жалобе решение;</w:t>
      </w:r>
    </w:p>
    <w:p w14:paraId="0C75E321" w14:textId="77777777" w:rsidR="00FD02E0" w:rsidRPr="0079309F" w:rsidRDefault="00B41A02" w:rsidP="005D4006">
      <w:pPr>
        <w:numPr>
          <w:ilvl w:val="0"/>
          <w:numId w:val="37"/>
        </w:numPr>
        <w:tabs>
          <w:tab w:val="left" w:pos="570"/>
        </w:tabs>
        <w:spacing w:line="236" w:lineRule="auto"/>
        <w:ind w:firstLine="851"/>
        <w:jc w:val="both"/>
        <w:rPr>
          <w:rFonts w:eastAsia="Times New Roman"/>
          <w:sz w:val="28"/>
          <w:szCs w:val="28"/>
        </w:rPr>
      </w:pPr>
      <w:r w:rsidRPr="0079309F">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1972A1A" w14:textId="77777777" w:rsidR="00FD02E0" w:rsidRPr="0079309F" w:rsidRDefault="00FD02E0" w:rsidP="005D4006">
      <w:pPr>
        <w:spacing w:line="1" w:lineRule="exact"/>
        <w:ind w:firstLine="851"/>
        <w:jc w:val="both"/>
        <w:rPr>
          <w:rFonts w:eastAsia="Times New Roman"/>
          <w:sz w:val="28"/>
          <w:szCs w:val="28"/>
        </w:rPr>
      </w:pPr>
    </w:p>
    <w:p w14:paraId="3F36FB5E" w14:textId="77777777" w:rsidR="00FD02E0" w:rsidRPr="0079309F" w:rsidRDefault="00B41A02" w:rsidP="005D4006">
      <w:pPr>
        <w:numPr>
          <w:ilvl w:val="0"/>
          <w:numId w:val="37"/>
        </w:numPr>
        <w:ind w:firstLine="851"/>
        <w:jc w:val="both"/>
        <w:rPr>
          <w:rFonts w:eastAsia="Times New Roman"/>
          <w:sz w:val="28"/>
          <w:szCs w:val="28"/>
        </w:rPr>
      </w:pPr>
      <w:r w:rsidRPr="0079309F">
        <w:rPr>
          <w:rFonts w:eastAsia="Times New Roman"/>
          <w:sz w:val="28"/>
          <w:szCs w:val="28"/>
        </w:rPr>
        <w:t>сведения о порядке обжалования принятого по жалобе решения.</w:t>
      </w:r>
    </w:p>
    <w:p w14:paraId="3B560969" w14:textId="77777777" w:rsidR="00FD02E0" w:rsidRPr="0079309F" w:rsidRDefault="00B41A02" w:rsidP="005D4006">
      <w:pPr>
        <w:spacing w:line="235" w:lineRule="auto"/>
        <w:ind w:firstLine="851"/>
        <w:jc w:val="both"/>
        <w:rPr>
          <w:sz w:val="28"/>
          <w:szCs w:val="28"/>
        </w:rPr>
      </w:pPr>
      <w:r w:rsidRPr="0079309F">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6EB3C6D3" w14:textId="77777777" w:rsidR="00FD02E0" w:rsidRPr="0079309F" w:rsidRDefault="00B41A02" w:rsidP="0079309F">
      <w:pPr>
        <w:spacing w:line="234" w:lineRule="auto"/>
        <w:ind w:firstLine="851"/>
        <w:jc w:val="both"/>
        <w:rPr>
          <w:sz w:val="28"/>
          <w:szCs w:val="28"/>
        </w:rPr>
      </w:pPr>
      <w:r w:rsidRPr="0079309F">
        <w:rPr>
          <w:rFonts w:eastAsia="Times New Roman"/>
          <w:sz w:val="28"/>
          <w:szCs w:val="28"/>
        </w:rPr>
        <w:t>5.11. Уполномоченный орган отказывает в удовлетворении жалобы в следующих случаях:</w:t>
      </w:r>
    </w:p>
    <w:p w14:paraId="01DF8A03" w14:textId="77777777" w:rsidR="00FD02E0" w:rsidRPr="0079309F" w:rsidRDefault="00B41A02" w:rsidP="005D4006">
      <w:pPr>
        <w:numPr>
          <w:ilvl w:val="0"/>
          <w:numId w:val="38"/>
        </w:numPr>
        <w:spacing w:line="234" w:lineRule="auto"/>
        <w:ind w:firstLine="851"/>
        <w:jc w:val="both"/>
        <w:rPr>
          <w:rFonts w:eastAsia="Times New Roman"/>
          <w:sz w:val="28"/>
          <w:szCs w:val="28"/>
        </w:rPr>
      </w:pPr>
      <w:r w:rsidRPr="0079309F">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77BE4437" w14:textId="77777777" w:rsidR="00FD02E0" w:rsidRPr="0079309F" w:rsidRDefault="00B41A02" w:rsidP="005D4006">
      <w:pPr>
        <w:numPr>
          <w:ilvl w:val="0"/>
          <w:numId w:val="38"/>
        </w:numPr>
        <w:tabs>
          <w:tab w:val="left" w:pos="462"/>
        </w:tabs>
        <w:spacing w:line="235" w:lineRule="auto"/>
        <w:ind w:firstLine="851"/>
        <w:jc w:val="both"/>
        <w:rPr>
          <w:rFonts w:eastAsia="Times New Roman"/>
          <w:sz w:val="28"/>
          <w:szCs w:val="28"/>
        </w:rPr>
      </w:pPr>
      <w:r w:rsidRPr="0079309F">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594BFBDA" w14:textId="77777777" w:rsidR="00FD02E0" w:rsidRPr="0079309F" w:rsidRDefault="00B41A02" w:rsidP="005D4006">
      <w:pPr>
        <w:numPr>
          <w:ilvl w:val="0"/>
          <w:numId w:val="38"/>
        </w:numPr>
        <w:tabs>
          <w:tab w:val="left" w:pos="608"/>
        </w:tabs>
        <w:spacing w:line="236" w:lineRule="auto"/>
        <w:ind w:firstLine="851"/>
        <w:jc w:val="both"/>
        <w:rPr>
          <w:rFonts w:eastAsia="Times New Roman"/>
          <w:sz w:val="28"/>
          <w:szCs w:val="28"/>
        </w:rPr>
      </w:pPr>
      <w:r w:rsidRPr="0079309F">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5309AD24" w14:textId="77777777" w:rsidR="00FD02E0" w:rsidRPr="0079309F" w:rsidRDefault="00FD02E0" w:rsidP="0079309F">
      <w:pPr>
        <w:spacing w:line="14" w:lineRule="exact"/>
        <w:ind w:firstLine="851"/>
        <w:jc w:val="both"/>
        <w:rPr>
          <w:rFonts w:eastAsia="Times New Roman"/>
          <w:sz w:val="28"/>
          <w:szCs w:val="28"/>
        </w:rPr>
      </w:pPr>
    </w:p>
    <w:p w14:paraId="35441AD7" w14:textId="77777777" w:rsidR="00FD02E0" w:rsidRPr="0079309F" w:rsidRDefault="00B41A02" w:rsidP="0079309F">
      <w:pPr>
        <w:spacing w:line="234" w:lineRule="auto"/>
        <w:ind w:firstLine="851"/>
        <w:jc w:val="both"/>
        <w:rPr>
          <w:rFonts w:eastAsia="Times New Roman"/>
          <w:sz w:val="28"/>
          <w:szCs w:val="28"/>
        </w:rPr>
      </w:pPr>
      <w:r w:rsidRPr="0079309F">
        <w:rPr>
          <w:rFonts w:eastAsia="Times New Roman"/>
          <w:sz w:val="28"/>
          <w:szCs w:val="28"/>
        </w:rPr>
        <w:t>5.12. Уполномоченный орган, оставляет жалобу без ответа в следующих случаях:</w:t>
      </w:r>
    </w:p>
    <w:p w14:paraId="10C67F01" w14:textId="77777777" w:rsidR="00FD02E0" w:rsidRPr="0079309F" w:rsidRDefault="00B41A02" w:rsidP="005D4006">
      <w:pPr>
        <w:numPr>
          <w:ilvl w:val="1"/>
          <w:numId w:val="38"/>
        </w:numPr>
        <w:spacing w:line="235" w:lineRule="auto"/>
        <w:ind w:firstLine="851"/>
        <w:jc w:val="both"/>
        <w:rPr>
          <w:rFonts w:eastAsia="Times New Roman"/>
          <w:sz w:val="28"/>
          <w:szCs w:val="28"/>
        </w:rPr>
      </w:pPr>
      <w:r w:rsidRPr="0079309F">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2A02F520" w14:textId="77777777" w:rsidR="00FD02E0" w:rsidRPr="0079309F" w:rsidRDefault="00B41A02" w:rsidP="005D4006">
      <w:pPr>
        <w:numPr>
          <w:ilvl w:val="1"/>
          <w:numId w:val="38"/>
        </w:numPr>
        <w:spacing w:line="234" w:lineRule="auto"/>
        <w:ind w:firstLine="851"/>
        <w:jc w:val="both"/>
        <w:rPr>
          <w:rFonts w:eastAsia="Times New Roman"/>
          <w:sz w:val="28"/>
          <w:szCs w:val="28"/>
        </w:rPr>
      </w:pPr>
      <w:r w:rsidRPr="0079309F">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14:paraId="4E828319" w14:textId="77777777" w:rsidR="00FD02E0" w:rsidRPr="0079309F" w:rsidRDefault="00FD02E0" w:rsidP="0079309F">
      <w:pPr>
        <w:spacing w:line="15" w:lineRule="exact"/>
        <w:ind w:firstLine="851"/>
        <w:jc w:val="both"/>
        <w:rPr>
          <w:rFonts w:eastAsia="Times New Roman"/>
          <w:sz w:val="28"/>
          <w:szCs w:val="28"/>
        </w:rPr>
      </w:pPr>
    </w:p>
    <w:p w14:paraId="7FEC31F1" w14:textId="77777777" w:rsidR="00FD02E0" w:rsidRPr="0079309F" w:rsidRDefault="00B41A02" w:rsidP="0079309F">
      <w:pPr>
        <w:spacing w:line="236" w:lineRule="auto"/>
        <w:ind w:firstLine="851"/>
        <w:jc w:val="both"/>
        <w:rPr>
          <w:sz w:val="28"/>
          <w:szCs w:val="28"/>
        </w:rPr>
      </w:pPr>
      <w:r w:rsidRPr="0079309F">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порассмотрению жалоб, незамедлительно направляет имеющиеся материалы в органы прокуратуры.</w:t>
      </w:r>
    </w:p>
    <w:p w14:paraId="2344DEEB" w14:textId="77777777" w:rsidR="00FD02E0" w:rsidRPr="0079309F" w:rsidRDefault="00FD02E0" w:rsidP="0079309F">
      <w:pPr>
        <w:spacing w:line="15" w:lineRule="exact"/>
        <w:ind w:firstLine="851"/>
        <w:jc w:val="both"/>
        <w:rPr>
          <w:sz w:val="28"/>
          <w:szCs w:val="28"/>
        </w:rPr>
      </w:pPr>
    </w:p>
    <w:p w14:paraId="2428944C" w14:textId="77777777" w:rsidR="00FD02E0" w:rsidRPr="0079309F" w:rsidRDefault="00B41A02" w:rsidP="005D4006">
      <w:pPr>
        <w:spacing w:line="237" w:lineRule="auto"/>
        <w:ind w:firstLine="851"/>
        <w:jc w:val="both"/>
        <w:rPr>
          <w:sz w:val="28"/>
          <w:szCs w:val="28"/>
        </w:rPr>
      </w:pPr>
      <w:r w:rsidRPr="0079309F">
        <w:rPr>
          <w:rFonts w:eastAsia="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43CDE08E" w14:textId="77777777" w:rsidR="001A356A" w:rsidRDefault="00B41A02" w:rsidP="001A356A">
      <w:pPr>
        <w:spacing w:line="237" w:lineRule="auto"/>
        <w:ind w:firstLine="851"/>
        <w:jc w:val="both"/>
        <w:rPr>
          <w:rFonts w:eastAsia="Times New Roman"/>
          <w:sz w:val="20"/>
          <w:szCs w:val="28"/>
        </w:rPr>
      </w:pPr>
      <w:r w:rsidRPr="0079309F">
        <w:rPr>
          <w:rFonts w:eastAsia="Times New Roman"/>
          <w:sz w:val="28"/>
          <w:szCs w:val="28"/>
        </w:rPr>
        <w:t>5.15. Уполномоченный орган</w:t>
      </w:r>
      <w:r w:rsidRPr="0079309F">
        <w:rPr>
          <w:rFonts w:eastAsia="Times New Roman"/>
          <w:i/>
          <w:iCs/>
          <w:sz w:val="28"/>
          <w:szCs w:val="28"/>
        </w:rPr>
        <w:t>,</w:t>
      </w:r>
      <w:r w:rsidRPr="0079309F">
        <w:rPr>
          <w:rFonts w:eastAsia="Times New Roman"/>
          <w:sz w:val="28"/>
          <w:szCs w:val="28"/>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r w:rsidR="001A356A">
        <w:rPr>
          <w:rFonts w:eastAsia="Times New Roman"/>
          <w:sz w:val="20"/>
          <w:szCs w:val="28"/>
        </w:rPr>
        <w:br w:type="page"/>
      </w:r>
    </w:p>
    <w:p w14:paraId="4C2C8339" w14:textId="77777777" w:rsidR="00FD02E0" w:rsidRPr="008B3383" w:rsidRDefault="00B41A02" w:rsidP="008B3383">
      <w:pPr>
        <w:ind w:left="7360"/>
        <w:jc w:val="right"/>
        <w:rPr>
          <w:sz w:val="28"/>
          <w:szCs w:val="28"/>
        </w:rPr>
      </w:pPr>
      <w:r w:rsidRPr="008B3383">
        <w:rPr>
          <w:rFonts w:eastAsia="Times New Roman"/>
          <w:sz w:val="28"/>
          <w:szCs w:val="28"/>
        </w:rPr>
        <w:lastRenderedPageBreak/>
        <w:t>Приложение 1</w:t>
      </w:r>
    </w:p>
    <w:p w14:paraId="62B3012A" w14:textId="77777777" w:rsidR="00FD02E0" w:rsidRPr="005D4006" w:rsidRDefault="00FD02E0" w:rsidP="00B41A02">
      <w:pPr>
        <w:spacing w:line="200" w:lineRule="exact"/>
        <w:jc w:val="both"/>
        <w:rPr>
          <w:sz w:val="20"/>
          <w:szCs w:val="28"/>
        </w:rPr>
      </w:pPr>
    </w:p>
    <w:p w14:paraId="084091D6" w14:textId="77777777" w:rsidR="00FD02E0" w:rsidRPr="005D4006" w:rsidRDefault="00FD02E0" w:rsidP="00B41A02">
      <w:pPr>
        <w:spacing w:line="317" w:lineRule="exact"/>
        <w:jc w:val="both"/>
        <w:rPr>
          <w:sz w:val="20"/>
          <w:szCs w:val="28"/>
        </w:rPr>
      </w:pPr>
    </w:p>
    <w:p w14:paraId="30276F99" w14:textId="77777777" w:rsidR="00FD02E0" w:rsidRPr="001A356A" w:rsidRDefault="00B41A02" w:rsidP="008B3383">
      <w:pPr>
        <w:ind w:left="3969"/>
        <w:jc w:val="right"/>
        <w:rPr>
          <w:sz w:val="28"/>
          <w:szCs w:val="28"/>
        </w:rPr>
      </w:pPr>
      <w:r w:rsidRPr="001A356A">
        <w:rPr>
          <w:rFonts w:eastAsia="Times New Roman"/>
          <w:sz w:val="28"/>
          <w:szCs w:val="28"/>
        </w:rPr>
        <w:t xml:space="preserve">В Администрацию города </w:t>
      </w:r>
      <w:r w:rsidR="008F2614" w:rsidRPr="001A356A">
        <w:rPr>
          <w:rFonts w:eastAsia="Times New Roman"/>
          <w:sz w:val="28"/>
          <w:szCs w:val="28"/>
        </w:rPr>
        <w:t>Дербента</w:t>
      </w:r>
    </w:p>
    <w:p w14:paraId="73F1048A" w14:textId="77777777" w:rsidR="00FD02E0" w:rsidRPr="001A356A" w:rsidRDefault="00FD02E0" w:rsidP="008B3383">
      <w:pPr>
        <w:spacing w:line="288" w:lineRule="exact"/>
        <w:ind w:left="3969"/>
        <w:jc w:val="right"/>
        <w:rPr>
          <w:sz w:val="28"/>
          <w:szCs w:val="28"/>
        </w:rPr>
      </w:pPr>
    </w:p>
    <w:p w14:paraId="004818AC" w14:textId="77777777" w:rsidR="00FD02E0" w:rsidRPr="001A356A" w:rsidRDefault="00B41A02" w:rsidP="008B3383">
      <w:pPr>
        <w:ind w:left="3969"/>
        <w:jc w:val="right"/>
        <w:rPr>
          <w:sz w:val="28"/>
          <w:szCs w:val="28"/>
        </w:rPr>
      </w:pPr>
      <w:r w:rsidRPr="001A356A">
        <w:rPr>
          <w:rFonts w:eastAsia="Times New Roman"/>
          <w:sz w:val="28"/>
          <w:szCs w:val="28"/>
        </w:rPr>
        <w:t>от ________________________________</w:t>
      </w:r>
    </w:p>
    <w:p w14:paraId="68E73FBF" w14:textId="77777777" w:rsidR="00FD02E0" w:rsidRPr="008B3383" w:rsidRDefault="00B41A02" w:rsidP="008B3383">
      <w:pPr>
        <w:ind w:left="3969"/>
        <w:jc w:val="center"/>
        <w:rPr>
          <w:sz w:val="20"/>
          <w:szCs w:val="20"/>
        </w:rPr>
      </w:pPr>
      <w:r w:rsidRPr="008B3383">
        <w:rPr>
          <w:rFonts w:eastAsia="Times New Roman"/>
          <w:sz w:val="20"/>
          <w:szCs w:val="20"/>
        </w:rPr>
        <w:t>(фамилия, имя, отчество)</w:t>
      </w:r>
    </w:p>
    <w:p w14:paraId="0A856440" w14:textId="77777777" w:rsidR="00FD02E0" w:rsidRPr="001A356A" w:rsidRDefault="00B41A02" w:rsidP="008B3383">
      <w:pPr>
        <w:ind w:left="3969"/>
        <w:jc w:val="right"/>
        <w:rPr>
          <w:sz w:val="28"/>
          <w:szCs w:val="28"/>
        </w:rPr>
      </w:pPr>
      <w:r w:rsidRPr="001A356A">
        <w:rPr>
          <w:rFonts w:eastAsia="Times New Roman"/>
          <w:sz w:val="28"/>
          <w:szCs w:val="28"/>
        </w:rPr>
        <w:t>___________________________________</w:t>
      </w:r>
    </w:p>
    <w:p w14:paraId="3A638F4B" w14:textId="77777777" w:rsidR="00FD02E0" w:rsidRPr="001A356A" w:rsidRDefault="00FD02E0" w:rsidP="008B3383">
      <w:pPr>
        <w:spacing w:line="12" w:lineRule="exact"/>
        <w:ind w:left="3969"/>
        <w:jc w:val="right"/>
        <w:rPr>
          <w:sz w:val="28"/>
          <w:szCs w:val="28"/>
        </w:rPr>
      </w:pPr>
    </w:p>
    <w:p w14:paraId="187CF1E3" w14:textId="77777777" w:rsidR="00FD02E0" w:rsidRPr="001A356A" w:rsidRDefault="00B41A02" w:rsidP="008B3383">
      <w:pPr>
        <w:ind w:left="3969"/>
        <w:jc w:val="right"/>
        <w:rPr>
          <w:sz w:val="28"/>
          <w:szCs w:val="28"/>
        </w:rPr>
      </w:pPr>
      <w:r w:rsidRPr="001A356A">
        <w:rPr>
          <w:rFonts w:eastAsia="Times New Roman"/>
          <w:sz w:val="28"/>
          <w:szCs w:val="28"/>
        </w:rPr>
        <w:t>проживающего по адресу: ___________</w:t>
      </w:r>
    </w:p>
    <w:p w14:paraId="0C584971" w14:textId="77777777" w:rsidR="00FD02E0" w:rsidRPr="001A356A" w:rsidRDefault="00B41A02" w:rsidP="008B3383">
      <w:pPr>
        <w:ind w:left="3969"/>
        <w:jc w:val="right"/>
        <w:rPr>
          <w:sz w:val="28"/>
          <w:szCs w:val="28"/>
        </w:rPr>
      </w:pPr>
      <w:r w:rsidRPr="001A356A">
        <w:rPr>
          <w:rFonts w:eastAsia="Times New Roman"/>
          <w:sz w:val="28"/>
          <w:szCs w:val="28"/>
        </w:rPr>
        <w:t>__________________________________</w:t>
      </w:r>
    </w:p>
    <w:p w14:paraId="32061B77" w14:textId="77777777" w:rsidR="00FD02E0" w:rsidRPr="001A356A" w:rsidRDefault="00B41A02" w:rsidP="008B3383">
      <w:pPr>
        <w:ind w:left="3969"/>
        <w:jc w:val="right"/>
        <w:rPr>
          <w:sz w:val="28"/>
          <w:szCs w:val="28"/>
        </w:rPr>
      </w:pPr>
      <w:r w:rsidRPr="001A356A">
        <w:rPr>
          <w:rFonts w:eastAsia="Times New Roman"/>
          <w:sz w:val="28"/>
          <w:szCs w:val="28"/>
        </w:rPr>
        <w:t>__________________________________</w:t>
      </w:r>
    </w:p>
    <w:p w14:paraId="2F586C8A" w14:textId="77777777" w:rsidR="00FD02E0" w:rsidRPr="008B3383" w:rsidRDefault="00B41A02" w:rsidP="008B3383">
      <w:pPr>
        <w:ind w:left="3969"/>
        <w:jc w:val="right"/>
        <w:rPr>
          <w:sz w:val="20"/>
          <w:szCs w:val="20"/>
        </w:rPr>
      </w:pPr>
      <w:r w:rsidRPr="008B3383">
        <w:rPr>
          <w:rFonts w:eastAsia="Times New Roman"/>
          <w:sz w:val="20"/>
          <w:szCs w:val="20"/>
        </w:rPr>
        <w:t>(адрес места жительства)</w:t>
      </w:r>
    </w:p>
    <w:p w14:paraId="6E48A878" w14:textId="77777777" w:rsidR="00FD02E0" w:rsidRPr="001A356A" w:rsidRDefault="00FD02E0" w:rsidP="008B3383">
      <w:pPr>
        <w:spacing w:line="12" w:lineRule="exact"/>
        <w:ind w:left="3969"/>
        <w:jc w:val="right"/>
        <w:rPr>
          <w:sz w:val="28"/>
          <w:szCs w:val="28"/>
        </w:rPr>
      </w:pPr>
    </w:p>
    <w:p w14:paraId="74740897" w14:textId="77777777" w:rsidR="00FD02E0" w:rsidRPr="001A356A" w:rsidRDefault="00B41A02" w:rsidP="008B3383">
      <w:pPr>
        <w:ind w:left="3969"/>
        <w:jc w:val="right"/>
        <w:rPr>
          <w:sz w:val="28"/>
          <w:szCs w:val="28"/>
        </w:rPr>
      </w:pPr>
      <w:r w:rsidRPr="001A356A">
        <w:rPr>
          <w:rFonts w:eastAsia="Times New Roman"/>
          <w:sz w:val="28"/>
          <w:szCs w:val="28"/>
        </w:rPr>
        <w:t>паспорт: серия _______ номер _______</w:t>
      </w:r>
    </w:p>
    <w:p w14:paraId="227A7295" w14:textId="77777777" w:rsidR="00FD02E0" w:rsidRPr="001A356A" w:rsidRDefault="00B41A02" w:rsidP="008B3383">
      <w:pPr>
        <w:ind w:left="3969"/>
        <w:jc w:val="right"/>
        <w:rPr>
          <w:sz w:val="28"/>
          <w:szCs w:val="28"/>
        </w:rPr>
      </w:pPr>
      <w:r w:rsidRPr="001A356A">
        <w:rPr>
          <w:rFonts w:eastAsia="Times New Roman"/>
          <w:sz w:val="28"/>
          <w:szCs w:val="28"/>
        </w:rPr>
        <w:t>выдан ____________________________</w:t>
      </w:r>
    </w:p>
    <w:p w14:paraId="4E8A7CFE" w14:textId="77777777" w:rsidR="00FD02E0" w:rsidRPr="001A356A" w:rsidRDefault="00B41A02" w:rsidP="008B3383">
      <w:pPr>
        <w:ind w:left="3969"/>
        <w:jc w:val="right"/>
        <w:rPr>
          <w:sz w:val="28"/>
          <w:szCs w:val="28"/>
        </w:rPr>
      </w:pPr>
      <w:r w:rsidRPr="001A356A">
        <w:rPr>
          <w:rFonts w:eastAsia="Times New Roman"/>
          <w:sz w:val="28"/>
          <w:szCs w:val="28"/>
        </w:rPr>
        <w:t>__________________________________</w:t>
      </w:r>
    </w:p>
    <w:p w14:paraId="31EA0553" w14:textId="77777777" w:rsidR="00FD02E0" w:rsidRPr="008B3383" w:rsidRDefault="00B41A02" w:rsidP="008B3383">
      <w:pPr>
        <w:ind w:left="3969"/>
        <w:jc w:val="center"/>
        <w:rPr>
          <w:sz w:val="20"/>
          <w:szCs w:val="20"/>
        </w:rPr>
      </w:pPr>
      <w:r w:rsidRPr="008B3383">
        <w:rPr>
          <w:rFonts w:eastAsia="Times New Roman"/>
          <w:sz w:val="20"/>
          <w:szCs w:val="20"/>
        </w:rPr>
        <w:t>(когда и кем выдан)</w:t>
      </w:r>
    </w:p>
    <w:p w14:paraId="79DB0DF3" w14:textId="77777777" w:rsidR="00FD02E0" w:rsidRPr="001A356A" w:rsidRDefault="00FD02E0" w:rsidP="008B3383">
      <w:pPr>
        <w:spacing w:line="288" w:lineRule="exact"/>
        <w:ind w:left="3969"/>
        <w:jc w:val="right"/>
        <w:rPr>
          <w:sz w:val="28"/>
          <w:szCs w:val="28"/>
        </w:rPr>
      </w:pPr>
    </w:p>
    <w:p w14:paraId="63B32A72" w14:textId="77777777" w:rsidR="00FD02E0" w:rsidRPr="001A356A" w:rsidRDefault="00B41A02" w:rsidP="008B3383">
      <w:pPr>
        <w:ind w:left="3969"/>
        <w:jc w:val="right"/>
        <w:rPr>
          <w:sz w:val="28"/>
          <w:szCs w:val="28"/>
        </w:rPr>
      </w:pPr>
      <w:r w:rsidRPr="001A356A">
        <w:rPr>
          <w:rFonts w:eastAsia="Times New Roman"/>
          <w:sz w:val="28"/>
          <w:szCs w:val="28"/>
        </w:rPr>
        <w:t>контактный телефон: ________________</w:t>
      </w:r>
    </w:p>
    <w:p w14:paraId="6B704B53" w14:textId="77777777" w:rsidR="00FD02E0" w:rsidRPr="005D4006" w:rsidRDefault="00FD02E0" w:rsidP="00B41A02">
      <w:pPr>
        <w:spacing w:line="200" w:lineRule="exact"/>
        <w:jc w:val="both"/>
        <w:rPr>
          <w:sz w:val="20"/>
          <w:szCs w:val="28"/>
        </w:rPr>
      </w:pPr>
    </w:p>
    <w:p w14:paraId="4E06AF47" w14:textId="77777777" w:rsidR="00FD02E0" w:rsidRPr="00B41A02" w:rsidRDefault="00FD02E0" w:rsidP="00B41A02">
      <w:pPr>
        <w:spacing w:line="352" w:lineRule="exact"/>
        <w:jc w:val="both"/>
        <w:rPr>
          <w:sz w:val="28"/>
          <w:szCs w:val="28"/>
        </w:rPr>
      </w:pPr>
    </w:p>
    <w:p w14:paraId="717F2802" w14:textId="77777777" w:rsidR="00FD02E0" w:rsidRPr="00B41A02" w:rsidRDefault="00B41A02" w:rsidP="008F2614">
      <w:pPr>
        <w:ind w:right="-259"/>
        <w:jc w:val="center"/>
        <w:rPr>
          <w:sz w:val="28"/>
          <w:szCs w:val="28"/>
        </w:rPr>
      </w:pPr>
      <w:r w:rsidRPr="00B41A02">
        <w:rPr>
          <w:rFonts w:eastAsia="Times New Roman"/>
          <w:sz w:val="28"/>
          <w:szCs w:val="28"/>
        </w:rPr>
        <w:t>ЗАЯВЛЕНИЕ</w:t>
      </w:r>
    </w:p>
    <w:p w14:paraId="362EC02D" w14:textId="77777777" w:rsidR="00FD02E0" w:rsidRPr="00B41A02" w:rsidRDefault="00FD02E0" w:rsidP="00B41A02">
      <w:pPr>
        <w:spacing w:line="288" w:lineRule="exact"/>
        <w:jc w:val="both"/>
        <w:rPr>
          <w:sz w:val="28"/>
          <w:szCs w:val="28"/>
        </w:rPr>
      </w:pPr>
    </w:p>
    <w:p w14:paraId="3A8F441B" w14:textId="77777777" w:rsidR="00FD02E0" w:rsidRPr="00B41A02" w:rsidRDefault="00B41A02" w:rsidP="008B3383">
      <w:pPr>
        <w:spacing w:line="234" w:lineRule="auto"/>
        <w:ind w:firstLine="567"/>
        <w:jc w:val="both"/>
        <w:rPr>
          <w:sz w:val="28"/>
          <w:szCs w:val="28"/>
        </w:rPr>
      </w:pPr>
      <w:r w:rsidRPr="00B41A02">
        <w:rPr>
          <w:rFonts w:eastAsia="Times New Roman"/>
          <w:sz w:val="28"/>
          <w:szCs w:val="28"/>
        </w:rPr>
        <w:t xml:space="preserve">Прошу (просим) заключить договор безвозмездной передачи жилого помещения, расположенного по адресу: город </w:t>
      </w:r>
      <w:r w:rsidR="001A356A" w:rsidRPr="001A356A">
        <w:rPr>
          <w:rFonts w:eastAsia="Times New Roman"/>
          <w:sz w:val="28"/>
          <w:szCs w:val="28"/>
        </w:rPr>
        <w:t>Дербент</w:t>
      </w:r>
      <w:r w:rsidRPr="00B41A02">
        <w:rPr>
          <w:rFonts w:eastAsia="Times New Roman"/>
          <w:sz w:val="28"/>
          <w:szCs w:val="28"/>
        </w:rPr>
        <w:t>, Республика Дагестан улица____________________ дом №_____ корпус № _______ секция  №______</w:t>
      </w:r>
    </w:p>
    <w:p w14:paraId="25349DC5" w14:textId="77777777" w:rsidR="00FD02E0" w:rsidRPr="00B41A02" w:rsidRDefault="00B41A02" w:rsidP="00B41A02">
      <w:pPr>
        <w:ind w:left="260"/>
        <w:jc w:val="both"/>
        <w:rPr>
          <w:sz w:val="28"/>
          <w:szCs w:val="28"/>
        </w:rPr>
      </w:pPr>
      <w:r w:rsidRPr="00B41A02">
        <w:rPr>
          <w:rFonts w:eastAsia="Times New Roman"/>
          <w:sz w:val="28"/>
          <w:szCs w:val="28"/>
        </w:rPr>
        <w:t>квартира № ______ комната № _______, в собственность граждан.</w:t>
      </w:r>
    </w:p>
    <w:tbl>
      <w:tblPr>
        <w:tblW w:w="0" w:type="auto"/>
        <w:tblInd w:w="210" w:type="dxa"/>
        <w:tblLayout w:type="fixed"/>
        <w:tblCellMar>
          <w:left w:w="0" w:type="dxa"/>
          <w:right w:w="0" w:type="dxa"/>
        </w:tblCellMar>
        <w:tblLook w:val="04A0" w:firstRow="1" w:lastRow="0" w:firstColumn="1" w:lastColumn="0" w:noHBand="0" w:noVBand="1"/>
      </w:tblPr>
      <w:tblGrid>
        <w:gridCol w:w="260"/>
        <w:gridCol w:w="360"/>
        <w:gridCol w:w="3460"/>
        <w:gridCol w:w="380"/>
        <w:gridCol w:w="2040"/>
        <w:gridCol w:w="2880"/>
      </w:tblGrid>
      <w:tr w:rsidR="008B3383" w:rsidRPr="00B41A02" w14:paraId="2E65CE98" w14:textId="77777777" w:rsidTr="000D6298">
        <w:trPr>
          <w:trHeight w:val="276"/>
        </w:trPr>
        <w:tc>
          <w:tcPr>
            <w:tcW w:w="260" w:type="dxa"/>
            <w:vAlign w:val="bottom"/>
          </w:tcPr>
          <w:p w14:paraId="6E955FDC" w14:textId="77777777" w:rsidR="008B3383" w:rsidRPr="00B41A02" w:rsidRDefault="008B3383" w:rsidP="00B41A02">
            <w:pPr>
              <w:jc w:val="both"/>
              <w:rPr>
                <w:sz w:val="28"/>
                <w:szCs w:val="28"/>
              </w:rPr>
            </w:pPr>
          </w:p>
        </w:tc>
        <w:tc>
          <w:tcPr>
            <w:tcW w:w="9120" w:type="dxa"/>
            <w:gridSpan w:val="5"/>
            <w:vAlign w:val="bottom"/>
          </w:tcPr>
          <w:p w14:paraId="738B7E32" w14:textId="77777777" w:rsidR="008B3383" w:rsidRPr="00B41A02" w:rsidRDefault="008B3383" w:rsidP="00B41A02">
            <w:pPr>
              <w:ind w:left="40"/>
              <w:jc w:val="both"/>
              <w:rPr>
                <w:sz w:val="28"/>
                <w:szCs w:val="28"/>
              </w:rPr>
            </w:pPr>
            <w:r w:rsidRPr="00B41A02">
              <w:rPr>
                <w:rFonts w:eastAsia="Times New Roman"/>
                <w:sz w:val="28"/>
                <w:szCs w:val="28"/>
              </w:rPr>
              <w:t>Прошу (просим) оформить договорбезвозмездной  передачиуказанногожилого помещения в_________________________________ собственность</w:t>
            </w:r>
          </w:p>
          <w:p w14:paraId="497526FF" w14:textId="77777777" w:rsidR="008B3383" w:rsidRPr="002F7EB8" w:rsidRDefault="002F7EB8" w:rsidP="002F7EB8">
            <w:pPr>
              <w:ind w:left="100"/>
              <w:jc w:val="center"/>
              <w:rPr>
                <w:sz w:val="24"/>
                <w:szCs w:val="24"/>
              </w:rPr>
            </w:pPr>
            <w:r w:rsidRPr="002F7EB8">
              <w:rPr>
                <w:rFonts w:eastAsia="Times New Roman"/>
                <w:sz w:val="24"/>
                <w:szCs w:val="24"/>
              </w:rPr>
              <w:t>(единоличную, общую совместную, долевую)</w:t>
            </w:r>
          </w:p>
        </w:tc>
      </w:tr>
      <w:tr w:rsidR="00FD02E0" w:rsidRPr="00B41A02" w14:paraId="5D491BC8" w14:textId="77777777">
        <w:trPr>
          <w:trHeight w:val="276"/>
        </w:trPr>
        <w:tc>
          <w:tcPr>
            <w:tcW w:w="4080" w:type="dxa"/>
            <w:gridSpan w:val="3"/>
            <w:vAlign w:val="bottom"/>
          </w:tcPr>
          <w:p w14:paraId="12B35B6A" w14:textId="77777777" w:rsidR="00FD02E0" w:rsidRPr="00B41A02" w:rsidRDefault="00B41A02" w:rsidP="00B41A02">
            <w:pPr>
              <w:ind w:left="60"/>
              <w:jc w:val="both"/>
              <w:rPr>
                <w:sz w:val="28"/>
                <w:szCs w:val="28"/>
              </w:rPr>
            </w:pPr>
            <w:r w:rsidRPr="00B41A02">
              <w:rPr>
                <w:rFonts w:eastAsia="Times New Roman"/>
                <w:sz w:val="28"/>
                <w:szCs w:val="28"/>
              </w:rPr>
              <w:t>следующих граждан:</w:t>
            </w:r>
          </w:p>
        </w:tc>
        <w:tc>
          <w:tcPr>
            <w:tcW w:w="380" w:type="dxa"/>
            <w:vAlign w:val="bottom"/>
          </w:tcPr>
          <w:p w14:paraId="05C69BD9" w14:textId="77777777" w:rsidR="00FD02E0" w:rsidRPr="00B41A02" w:rsidRDefault="00FD02E0" w:rsidP="00B41A02">
            <w:pPr>
              <w:jc w:val="both"/>
              <w:rPr>
                <w:sz w:val="28"/>
                <w:szCs w:val="28"/>
              </w:rPr>
            </w:pPr>
          </w:p>
        </w:tc>
        <w:tc>
          <w:tcPr>
            <w:tcW w:w="2040" w:type="dxa"/>
            <w:vAlign w:val="bottom"/>
          </w:tcPr>
          <w:p w14:paraId="2F5578FF" w14:textId="77777777" w:rsidR="00FD02E0" w:rsidRPr="00B41A02" w:rsidRDefault="00FD02E0" w:rsidP="00B41A02">
            <w:pPr>
              <w:jc w:val="both"/>
              <w:rPr>
                <w:sz w:val="28"/>
                <w:szCs w:val="28"/>
              </w:rPr>
            </w:pPr>
          </w:p>
        </w:tc>
        <w:tc>
          <w:tcPr>
            <w:tcW w:w="2880" w:type="dxa"/>
            <w:vAlign w:val="bottom"/>
          </w:tcPr>
          <w:p w14:paraId="7D0FAC12" w14:textId="77777777" w:rsidR="00FD02E0" w:rsidRPr="00B41A02" w:rsidRDefault="00FD02E0" w:rsidP="00B41A02">
            <w:pPr>
              <w:jc w:val="both"/>
              <w:rPr>
                <w:sz w:val="28"/>
                <w:szCs w:val="28"/>
              </w:rPr>
            </w:pPr>
          </w:p>
        </w:tc>
      </w:tr>
      <w:tr w:rsidR="002F7EB8" w:rsidRPr="00B41A02" w14:paraId="7BC5524F" w14:textId="77777777">
        <w:trPr>
          <w:trHeight w:val="276"/>
        </w:trPr>
        <w:tc>
          <w:tcPr>
            <w:tcW w:w="4080" w:type="dxa"/>
            <w:gridSpan w:val="3"/>
            <w:vAlign w:val="bottom"/>
          </w:tcPr>
          <w:p w14:paraId="58BBC190" w14:textId="77777777" w:rsidR="002F7EB8" w:rsidRPr="00B41A02" w:rsidRDefault="002F7EB8" w:rsidP="00B41A02">
            <w:pPr>
              <w:ind w:left="60"/>
              <w:jc w:val="both"/>
              <w:rPr>
                <w:rFonts w:eastAsia="Times New Roman"/>
                <w:sz w:val="28"/>
                <w:szCs w:val="28"/>
              </w:rPr>
            </w:pPr>
          </w:p>
        </w:tc>
        <w:tc>
          <w:tcPr>
            <w:tcW w:w="380" w:type="dxa"/>
            <w:vAlign w:val="bottom"/>
          </w:tcPr>
          <w:p w14:paraId="35FD9F75" w14:textId="77777777" w:rsidR="002F7EB8" w:rsidRPr="00B41A02" w:rsidRDefault="002F7EB8" w:rsidP="00B41A02">
            <w:pPr>
              <w:jc w:val="both"/>
              <w:rPr>
                <w:sz w:val="28"/>
                <w:szCs w:val="28"/>
              </w:rPr>
            </w:pPr>
          </w:p>
        </w:tc>
        <w:tc>
          <w:tcPr>
            <w:tcW w:w="2040" w:type="dxa"/>
            <w:vAlign w:val="bottom"/>
          </w:tcPr>
          <w:p w14:paraId="5DDB25CA" w14:textId="77777777" w:rsidR="002F7EB8" w:rsidRPr="00B41A02" w:rsidRDefault="002F7EB8" w:rsidP="00B41A02">
            <w:pPr>
              <w:jc w:val="both"/>
              <w:rPr>
                <w:sz w:val="28"/>
                <w:szCs w:val="28"/>
              </w:rPr>
            </w:pPr>
          </w:p>
        </w:tc>
        <w:tc>
          <w:tcPr>
            <w:tcW w:w="2880" w:type="dxa"/>
            <w:vAlign w:val="bottom"/>
          </w:tcPr>
          <w:p w14:paraId="3B45B1DE" w14:textId="77777777" w:rsidR="002F7EB8" w:rsidRPr="00B41A02" w:rsidRDefault="002F7EB8" w:rsidP="00B41A02">
            <w:pPr>
              <w:jc w:val="both"/>
              <w:rPr>
                <w:sz w:val="28"/>
                <w:szCs w:val="28"/>
              </w:rPr>
            </w:pPr>
          </w:p>
        </w:tc>
      </w:tr>
      <w:tr w:rsidR="001A356A" w:rsidRPr="00B41A02" w14:paraId="056B670A" w14:textId="77777777" w:rsidTr="001A356A">
        <w:trPr>
          <w:trHeight w:val="1966"/>
        </w:trPr>
        <w:tc>
          <w:tcPr>
            <w:tcW w:w="620" w:type="dxa"/>
            <w:gridSpan w:val="2"/>
            <w:tcBorders>
              <w:top w:val="single" w:sz="4" w:space="0" w:color="auto"/>
              <w:left w:val="single" w:sz="4" w:space="0" w:color="auto"/>
              <w:bottom w:val="single" w:sz="4" w:space="0" w:color="auto"/>
              <w:right w:val="single" w:sz="4" w:space="0" w:color="auto"/>
            </w:tcBorders>
          </w:tcPr>
          <w:p w14:paraId="5BF39789" w14:textId="77777777" w:rsidR="001A356A" w:rsidRPr="00B41A02" w:rsidRDefault="001A356A" w:rsidP="001A356A">
            <w:pPr>
              <w:ind w:left="60"/>
              <w:rPr>
                <w:sz w:val="28"/>
                <w:szCs w:val="28"/>
              </w:rPr>
            </w:pPr>
            <w:r w:rsidRPr="00B41A02">
              <w:rPr>
                <w:rFonts w:eastAsia="Times New Roman"/>
                <w:sz w:val="28"/>
                <w:szCs w:val="28"/>
              </w:rPr>
              <w:t>N</w:t>
            </w:r>
          </w:p>
          <w:p w14:paraId="2B093FE8" w14:textId="77777777" w:rsidR="001A356A" w:rsidRPr="00B41A02" w:rsidRDefault="001A356A" w:rsidP="001A356A">
            <w:pPr>
              <w:ind w:left="60"/>
              <w:rPr>
                <w:sz w:val="28"/>
                <w:szCs w:val="28"/>
              </w:rPr>
            </w:pPr>
            <w:r w:rsidRPr="00B41A02">
              <w:rPr>
                <w:rFonts w:eastAsia="Times New Roman"/>
                <w:sz w:val="28"/>
                <w:szCs w:val="28"/>
              </w:rPr>
              <w:t>п/п</w:t>
            </w:r>
          </w:p>
        </w:tc>
        <w:tc>
          <w:tcPr>
            <w:tcW w:w="3840" w:type="dxa"/>
            <w:gridSpan w:val="2"/>
            <w:tcBorders>
              <w:top w:val="single" w:sz="4" w:space="0" w:color="auto"/>
              <w:left w:val="single" w:sz="4" w:space="0" w:color="auto"/>
              <w:bottom w:val="single" w:sz="4" w:space="0" w:color="auto"/>
              <w:right w:val="single" w:sz="4" w:space="0" w:color="auto"/>
            </w:tcBorders>
          </w:tcPr>
          <w:p w14:paraId="1CE578A8" w14:textId="77777777" w:rsidR="001A356A" w:rsidRPr="00B41A02" w:rsidRDefault="001A356A" w:rsidP="00B41A02">
            <w:pPr>
              <w:jc w:val="both"/>
              <w:rPr>
                <w:sz w:val="28"/>
                <w:szCs w:val="28"/>
              </w:rPr>
            </w:pPr>
            <w:r w:rsidRPr="00B41A02">
              <w:rPr>
                <w:rFonts w:eastAsia="Times New Roman"/>
                <w:sz w:val="28"/>
                <w:szCs w:val="28"/>
              </w:rPr>
              <w:t>Фамилия, имя, отчество</w:t>
            </w:r>
          </w:p>
        </w:tc>
        <w:tc>
          <w:tcPr>
            <w:tcW w:w="2040" w:type="dxa"/>
            <w:tcBorders>
              <w:top w:val="single" w:sz="4" w:space="0" w:color="auto"/>
              <w:left w:val="single" w:sz="4" w:space="0" w:color="auto"/>
              <w:bottom w:val="single" w:sz="4" w:space="0" w:color="auto"/>
              <w:right w:val="single" w:sz="4" w:space="0" w:color="auto"/>
            </w:tcBorders>
          </w:tcPr>
          <w:p w14:paraId="2A52828D" w14:textId="77777777" w:rsidR="001A356A" w:rsidRPr="00B41A02" w:rsidRDefault="001A356A" w:rsidP="001A356A">
            <w:pPr>
              <w:ind w:left="40"/>
              <w:rPr>
                <w:sz w:val="28"/>
                <w:szCs w:val="28"/>
              </w:rPr>
            </w:pPr>
            <w:r w:rsidRPr="00B41A02">
              <w:rPr>
                <w:rFonts w:eastAsia="Times New Roman"/>
                <w:sz w:val="28"/>
                <w:szCs w:val="28"/>
              </w:rPr>
              <w:t>Дата рождения</w:t>
            </w:r>
          </w:p>
          <w:p w14:paraId="3A671392" w14:textId="77777777" w:rsidR="001A356A" w:rsidRPr="00B41A02" w:rsidRDefault="001A356A" w:rsidP="001A356A">
            <w:pPr>
              <w:ind w:left="40"/>
              <w:rPr>
                <w:sz w:val="28"/>
                <w:szCs w:val="28"/>
              </w:rPr>
            </w:pPr>
            <w:r w:rsidRPr="00B41A02">
              <w:rPr>
                <w:rFonts w:eastAsia="Times New Roman"/>
                <w:sz w:val="28"/>
                <w:szCs w:val="28"/>
              </w:rPr>
              <w:t>(число, месяц,</w:t>
            </w:r>
          </w:p>
          <w:p w14:paraId="1F66924C" w14:textId="77777777" w:rsidR="001A356A" w:rsidRPr="00B41A02" w:rsidRDefault="001A356A" w:rsidP="001A356A">
            <w:pPr>
              <w:ind w:left="40"/>
              <w:rPr>
                <w:sz w:val="28"/>
                <w:szCs w:val="28"/>
              </w:rPr>
            </w:pPr>
            <w:r w:rsidRPr="00B41A02">
              <w:rPr>
                <w:rFonts w:eastAsia="Times New Roman"/>
                <w:sz w:val="28"/>
                <w:szCs w:val="28"/>
              </w:rPr>
              <w:t>год)</w:t>
            </w:r>
          </w:p>
        </w:tc>
        <w:tc>
          <w:tcPr>
            <w:tcW w:w="2880" w:type="dxa"/>
            <w:tcBorders>
              <w:top w:val="single" w:sz="4" w:space="0" w:color="auto"/>
              <w:left w:val="single" w:sz="4" w:space="0" w:color="auto"/>
              <w:bottom w:val="single" w:sz="4" w:space="0" w:color="auto"/>
              <w:right w:val="single" w:sz="4" w:space="0" w:color="auto"/>
            </w:tcBorders>
            <w:vAlign w:val="bottom"/>
          </w:tcPr>
          <w:p w14:paraId="3D07214F" w14:textId="77777777" w:rsidR="001A356A" w:rsidRPr="00B41A02" w:rsidRDefault="001A356A" w:rsidP="00B41A02">
            <w:pPr>
              <w:ind w:left="40"/>
              <w:jc w:val="both"/>
              <w:rPr>
                <w:sz w:val="28"/>
                <w:szCs w:val="28"/>
              </w:rPr>
            </w:pPr>
            <w:r w:rsidRPr="00B41A02">
              <w:rPr>
                <w:rFonts w:eastAsia="Times New Roman"/>
                <w:sz w:val="28"/>
                <w:szCs w:val="28"/>
              </w:rPr>
              <w:t>Доля в праве</w:t>
            </w:r>
          </w:p>
          <w:p w14:paraId="5595BA46" w14:textId="77777777" w:rsidR="001A356A" w:rsidRPr="00B41A02" w:rsidRDefault="001A356A" w:rsidP="00B41A02">
            <w:pPr>
              <w:ind w:left="40"/>
              <w:jc w:val="both"/>
              <w:rPr>
                <w:sz w:val="28"/>
                <w:szCs w:val="28"/>
              </w:rPr>
            </w:pPr>
            <w:r w:rsidRPr="00B41A02">
              <w:rPr>
                <w:rFonts w:eastAsia="Times New Roman"/>
                <w:sz w:val="28"/>
                <w:szCs w:val="28"/>
              </w:rPr>
              <w:t>собственности (при</w:t>
            </w:r>
          </w:p>
          <w:p w14:paraId="6C1802D1" w14:textId="77777777" w:rsidR="001A356A" w:rsidRPr="00B41A02" w:rsidRDefault="001A356A" w:rsidP="00B41A02">
            <w:pPr>
              <w:ind w:left="40"/>
              <w:jc w:val="both"/>
              <w:rPr>
                <w:sz w:val="28"/>
                <w:szCs w:val="28"/>
              </w:rPr>
            </w:pPr>
            <w:r w:rsidRPr="00B41A02">
              <w:rPr>
                <w:rFonts w:eastAsia="Times New Roman"/>
                <w:sz w:val="28"/>
                <w:szCs w:val="28"/>
              </w:rPr>
              <w:t>приватизации на условиях</w:t>
            </w:r>
          </w:p>
          <w:p w14:paraId="703101A3" w14:textId="77777777" w:rsidR="001A356A" w:rsidRPr="00B41A02" w:rsidRDefault="001A356A" w:rsidP="00B41A02">
            <w:pPr>
              <w:ind w:left="40"/>
              <w:jc w:val="both"/>
              <w:rPr>
                <w:sz w:val="28"/>
                <w:szCs w:val="28"/>
              </w:rPr>
            </w:pPr>
            <w:r w:rsidRPr="00B41A02">
              <w:rPr>
                <w:rFonts w:eastAsia="Times New Roman"/>
                <w:sz w:val="28"/>
                <w:szCs w:val="28"/>
              </w:rPr>
              <w:t>общей долевой</w:t>
            </w:r>
          </w:p>
          <w:p w14:paraId="2318B1D8" w14:textId="77777777" w:rsidR="001A356A" w:rsidRPr="00B41A02" w:rsidRDefault="001A356A" w:rsidP="00B41A02">
            <w:pPr>
              <w:ind w:left="40"/>
              <w:jc w:val="both"/>
              <w:rPr>
                <w:sz w:val="28"/>
                <w:szCs w:val="28"/>
              </w:rPr>
            </w:pPr>
            <w:r w:rsidRPr="00B41A02">
              <w:rPr>
                <w:rFonts w:eastAsia="Times New Roman"/>
                <w:sz w:val="28"/>
                <w:szCs w:val="28"/>
              </w:rPr>
              <w:t>собственности)</w:t>
            </w:r>
          </w:p>
        </w:tc>
      </w:tr>
      <w:tr w:rsidR="001A356A" w:rsidRPr="00B41A02" w14:paraId="411CCCF1" w14:textId="77777777" w:rsidTr="001A356A">
        <w:trPr>
          <w:trHeight w:val="403"/>
        </w:trPr>
        <w:tc>
          <w:tcPr>
            <w:tcW w:w="620" w:type="dxa"/>
            <w:gridSpan w:val="2"/>
            <w:tcBorders>
              <w:top w:val="single" w:sz="4" w:space="0" w:color="auto"/>
              <w:left w:val="single" w:sz="4" w:space="0" w:color="auto"/>
              <w:bottom w:val="single" w:sz="4" w:space="0" w:color="auto"/>
              <w:right w:val="single" w:sz="4" w:space="0" w:color="auto"/>
            </w:tcBorders>
          </w:tcPr>
          <w:p w14:paraId="045CAD9F" w14:textId="77777777" w:rsidR="001A356A" w:rsidRPr="00B41A02" w:rsidRDefault="001A356A" w:rsidP="001A356A">
            <w:pPr>
              <w:rPr>
                <w:sz w:val="28"/>
                <w:szCs w:val="28"/>
              </w:rPr>
            </w:pPr>
            <w:r w:rsidRPr="00B41A02">
              <w:rPr>
                <w:rFonts w:eastAsia="Times New Roman"/>
                <w:sz w:val="28"/>
                <w:szCs w:val="28"/>
              </w:rPr>
              <w:t>1</w:t>
            </w:r>
          </w:p>
        </w:tc>
        <w:tc>
          <w:tcPr>
            <w:tcW w:w="3840" w:type="dxa"/>
            <w:gridSpan w:val="2"/>
            <w:tcBorders>
              <w:top w:val="single" w:sz="4" w:space="0" w:color="auto"/>
              <w:left w:val="single" w:sz="4" w:space="0" w:color="auto"/>
              <w:bottom w:val="single" w:sz="4" w:space="0" w:color="auto"/>
              <w:right w:val="single" w:sz="4" w:space="0" w:color="auto"/>
            </w:tcBorders>
          </w:tcPr>
          <w:p w14:paraId="727D6F12" w14:textId="77777777" w:rsidR="001A356A" w:rsidRPr="00B41A02" w:rsidRDefault="001A356A" w:rsidP="001A356A">
            <w:pPr>
              <w:rPr>
                <w:sz w:val="28"/>
                <w:szCs w:val="28"/>
              </w:rPr>
            </w:pPr>
          </w:p>
        </w:tc>
        <w:tc>
          <w:tcPr>
            <w:tcW w:w="2040" w:type="dxa"/>
            <w:tcBorders>
              <w:top w:val="single" w:sz="4" w:space="0" w:color="auto"/>
              <w:left w:val="single" w:sz="4" w:space="0" w:color="auto"/>
              <w:bottom w:val="single" w:sz="4" w:space="0" w:color="auto"/>
              <w:right w:val="single" w:sz="4" w:space="0" w:color="auto"/>
            </w:tcBorders>
          </w:tcPr>
          <w:p w14:paraId="511AFC3A" w14:textId="77777777" w:rsidR="001A356A" w:rsidRPr="00B41A02" w:rsidRDefault="001A356A" w:rsidP="001A356A">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34B0C1F" w14:textId="77777777" w:rsidR="001A356A" w:rsidRPr="00B41A02" w:rsidRDefault="001A356A" w:rsidP="001A356A">
            <w:pPr>
              <w:rPr>
                <w:sz w:val="28"/>
                <w:szCs w:val="28"/>
              </w:rPr>
            </w:pPr>
          </w:p>
        </w:tc>
      </w:tr>
      <w:tr w:rsidR="001A356A" w:rsidRPr="00B41A02" w14:paraId="68267EC1" w14:textId="77777777" w:rsidTr="001A356A">
        <w:trPr>
          <w:trHeight w:val="409"/>
        </w:trPr>
        <w:tc>
          <w:tcPr>
            <w:tcW w:w="620" w:type="dxa"/>
            <w:gridSpan w:val="2"/>
            <w:tcBorders>
              <w:top w:val="single" w:sz="4" w:space="0" w:color="auto"/>
              <w:left w:val="single" w:sz="4" w:space="0" w:color="auto"/>
              <w:bottom w:val="single" w:sz="4" w:space="0" w:color="auto"/>
              <w:right w:val="single" w:sz="4" w:space="0" w:color="auto"/>
            </w:tcBorders>
          </w:tcPr>
          <w:p w14:paraId="08EEFE90" w14:textId="77777777" w:rsidR="001A356A" w:rsidRPr="00B41A02" w:rsidRDefault="001A356A" w:rsidP="001A356A">
            <w:pPr>
              <w:rPr>
                <w:sz w:val="28"/>
                <w:szCs w:val="28"/>
              </w:rPr>
            </w:pPr>
            <w:r w:rsidRPr="00B41A02">
              <w:rPr>
                <w:rFonts w:eastAsia="Times New Roman"/>
                <w:sz w:val="28"/>
                <w:szCs w:val="28"/>
              </w:rPr>
              <w:t>2</w:t>
            </w:r>
          </w:p>
        </w:tc>
        <w:tc>
          <w:tcPr>
            <w:tcW w:w="3840" w:type="dxa"/>
            <w:gridSpan w:val="2"/>
            <w:tcBorders>
              <w:top w:val="single" w:sz="4" w:space="0" w:color="auto"/>
              <w:left w:val="single" w:sz="4" w:space="0" w:color="auto"/>
              <w:bottom w:val="single" w:sz="4" w:space="0" w:color="auto"/>
              <w:right w:val="single" w:sz="4" w:space="0" w:color="auto"/>
            </w:tcBorders>
          </w:tcPr>
          <w:p w14:paraId="53A898F4" w14:textId="77777777" w:rsidR="001A356A" w:rsidRPr="00B41A02" w:rsidRDefault="001A356A" w:rsidP="001A356A">
            <w:pPr>
              <w:rPr>
                <w:sz w:val="28"/>
                <w:szCs w:val="28"/>
              </w:rPr>
            </w:pPr>
          </w:p>
        </w:tc>
        <w:tc>
          <w:tcPr>
            <w:tcW w:w="2040" w:type="dxa"/>
            <w:tcBorders>
              <w:top w:val="single" w:sz="4" w:space="0" w:color="auto"/>
              <w:left w:val="single" w:sz="4" w:space="0" w:color="auto"/>
              <w:bottom w:val="single" w:sz="4" w:space="0" w:color="auto"/>
              <w:right w:val="single" w:sz="4" w:space="0" w:color="auto"/>
            </w:tcBorders>
          </w:tcPr>
          <w:p w14:paraId="06009CCA" w14:textId="77777777" w:rsidR="001A356A" w:rsidRPr="00B41A02" w:rsidRDefault="001A356A" w:rsidP="001A356A">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08BA42F" w14:textId="77777777" w:rsidR="001A356A" w:rsidRPr="00B41A02" w:rsidRDefault="001A356A" w:rsidP="001A356A">
            <w:pPr>
              <w:rPr>
                <w:sz w:val="28"/>
                <w:szCs w:val="28"/>
              </w:rPr>
            </w:pPr>
          </w:p>
        </w:tc>
      </w:tr>
      <w:tr w:rsidR="001A356A" w:rsidRPr="00B41A02" w14:paraId="31FA2057" w14:textId="77777777" w:rsidTr="001A356A">
        <w:trPr>
          <w:trHeight w:val="415"/>
        </w:trPr>
        <w:tc>
          <w:tcPr>
            <w:tcW w:w="620" w:type="dxa"/>
            <w:gridSpan w:val="2"/>
            <w:tcBorders>
              <w:top w:val="single" w:sz="4" w:space="0" w:color="auto"/>
              <w:left w:val="single" w:sz="4" w:space="0" w:color="auto"/>
              <w:bottom w:val="single" w:sz="4" w:space="0" w:color="auto"/>
              <w:right w:val="single" w:sz="4" w:space="0" w:color="auto"/>
            </w:tcBorders>
          </w:tcPr>
          <w:p w14:paraId="27D9B098" w14:textId="77777777" w:rsidR="001A356A" w:rsidRPr="00B41A02" w:rsidRDefault="001A356A" w:rsidP="001A356A">
            <w:pPr>
              <w:rPr>
                <w:sz w:val="28"/>
                <w:szCs w:val="28"/>
              </w:rPr>
            </w:pPr>
            <w:r w:rsidRPr="00B41A02">
              <w:rPr>
                <w:rFonts w:eastAsia="Times New Roman"/>
                <w:sz w:val="28"/>
                <w:szCs w:val="28"/>
              </w:rPr>
              <w:t>3</w:t>
            </w:r>
          </w:p>
        </w:tc>
        <w:tc>
          <w:tcPr>
            <w:tcW w:w="3840" w:type="dxa"/>
            <w:gridSpan w:val="2"/>
            <w:tcBorders>
              <w:top w:val="single" w:sz="4" w:space="0" w:color="auto"/>
              <w:left w:val="single" w:sz="4" w:space="0" w:color="auto"/>
              <w:bottom w:val="single" w:sz="4" w:space="0" w:color="auto"/>
              <w:right w:val="single" w:sz="4" w:space="0" w:color="auto"/>
            </w:tcBorders>
          </w:tcPr>
          <w:p w14:paraId="65588212" w14:textId="77777777" w:rsidR="001A356A" w:rsidRPr="00B41A02" w:rsidRDefault="001A356A" w:rsidP="001A356A">
            <w:pPr>
              <w:rPr>
                <w:sz w:val="28"/>
                <w:szCs w:val="28"/>
              </w:rPr>
            </w:pPr>
          </w:p>
        </w:tc>
        <w:tc>
          <w:tcPr>
            <w:tcW w:w="2040" w:type="dxa"/>
            <w:tcBorders>
              <w:top w:val="single" w:sz="4" w:space="0" w:color="auto"/>
              <w:left w:val="single" w:sz="4" w:space="0" w:color="auto"/>
              <w:bottom w:val="single" w:sz="4" w:space="0" w:color="auto"/>
              <w:right w:val="single" w:sz="4" w:space="0" w:color="auto"/>
            </w:tcBorders>
          </w:tcPr>
          <w:p w14:paraId="0F82D7FD" w14:textId="77777777" w:rsidR="001A356A" w:rsidRPr="00B41A02" w:rsidRDefault="001A356A" w:rsidP="001A356A">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9A4CA85" w14:textId="77777777" w:rsidR="001A356A" w:rsidRPr="00B41A02" w:rsidRDefault="001A356A" w:rsidP="001A356A">
            <w:pPr>
              <w:rPr>
                <w:sz w:val="28"/>
                <w:szCs w:val="28"/>
              </w:rPr>
            </w:pPr>
          </w:p>
        </w:tc>
      </w:tr>
      <w:tr w:rsidR="001A356A" w:rsidRPr="00B41A02" w14:paraId="1BC61F4B" w14:textId="77777777" w:rsidTr="001A356A">
        <w:trPr>
          <w:trHeight w:val="462"/>
        </w:trPr>
        <w:tc>
          <w:tcPr>
            <w:tcW w:w="620" w:type="dxa"/>
            <w:gridSpan w:val="2"/>
            <w:tcBorders>
              <w:top w:val="single" w:sz="4" w:space="0" w:color="auto"/>
              <w:left w:val="single" w:sz="4" w:space="0" w:color="auto"/>
              <w:bottom w:val="single" w:sz="4" w:space="0" w:color="auto"/>
              <w:right w:val="single" w:sz="4" w:space="0" w:color="auto"/>
            </w:tcBorders>
          </w:tcPr>
          <w:p w14:paraId="63B78325" w14:textId="77777777" w:rsidR="001A356A" w:rsidRPr="00B41A02" w:rsidRDefault="001A356A" w:rsidP="001A356A">
            <w:pPr>
              <w:rPr>
                <w:sz w:val="28"/>
                <w:szCs w:val="28"/>
              </w:rPr>
            </w:pPr>
            <w:r w:rsidRPr="00B41A02">
              <w:rPr>
                <w:rFonts w:eastAsia="Times New Roman"/>
                <w:sz w:val="28"/>
                <w:szCs w:val="28"/>
              </w:rPr>
              <w:t>4</w:t>
            </w:r>
          </w:p>
        </w:tc>
        <w:tc>
          <w:tcPr>
            <w:tcW w:w="3840" w:type="dxa"/>
            <w:gridSpan w:val="2"/>
            <w:tcBorders>
              <w:top w:val="single" w:sz="4" w:space="0" w:color="auto"/>
              <w:left w:val="single" w:sz="4" w:space="0" w:color="auto"/>
              <w:bottom w:val="single" w:sz="4" w:space="0" w:color="auto"/>
              <w:right w:val="single" w:sz="4" w:space="0" w:color="auto"/>
            </w:tcBorders>
          </w:tcPr>
          <w:p w14:paraId="122EFE9B" w14:textId="77777777" w:rsidR="001A356A" w:rsidRPr="00B41A02" w:rsidRDefault="001A356A" w:rsidP="001A356A">
            <w:pPr>
              <w:rPr>
                <w:sz w:val="28"/>
                <w:szCs w:val="28"/>
              </w:rPr>
            </w:pPr>
          </w:p>
        </w:tc>
        <w:tc>
          <w:tcPr>
            <w:tcW w:w="2040" w:type="dxa"/>
            <w:tcBorders>
              <w:top w:val="single" w:sz="4" w:space="0" w:color="auto"/>
              <w:left w:val="single" w:sz="4" w:space="0" w:color="auto"/>
              <w:bottom w:val="single" w:sz="4" w:space="0" w:color="auto"/>
              <w:right w:val="single" w:sz="4" w:space="0" w:color="auto"/>
            </w:tcBorders>
          </w:tcPr>
          <w:p w14:paraId="2FEA43D2" w14:textId="77777777" w:rsidR="001A356A" w:rsidRPr="00B41A02" w:rsidRDefault="001A356A" w:rsidP="001A356A">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14:paraId="49389C04" w14:textId="77777777" w:rsidR="001A356A" w:rsidRPr="00B41A02" w:rsidRDefault="001A356A" w:rsidP="001A356A">
            <w:pPr>
              <w:rPr>
                <w:sz w:val="28"/>
                <w:szCs w:val="28"/>
              </w:rPr>
            </w:pPr>
          </w:p>
        </w:tc>
      </w:tr>
    </w:tbl>
    <w:p w14:paraId="1AAB51EC" w14:textId="77777777" w:rsidR="00FD02E0" w:rsidRPr="00B41A02" w:rsidRDefault="009D35A8" w:rsidP="00B41A02">
      <w:pPr>
        <w:spacing w:line="20" w:lineRule="exact"/>
        <w:jc w:val="both"/>
        <w:rPr>
          <w:sz w:val="28"/>
          <w:szCs w:val="28"/>
        </w:rPr>
      </w:pPr>
      <w:r>
        <w:rPr>
          <w:sz w:val="28"/>
          <w:szCs w:val="28"/>
        </w:rPr>
        <w:pict w14:anchorId="0813FD4A">
          <v:rect id="Shape 1" o:spid="_x0000_s1026" style="position:absolute;left:0;text-align:left;margin-left:477.55pt;margin-top:-.7pt;width:1pt;height:.95pt;z-index:-251658240;visibility:visible;mso-wrap-distance-left:0;mso-wrap-distance-right:0;mso-position-horizontal-relative:text;mso-position-vertical-relative:text" o:allowincell="f" fillcolor="black" stroked="f"/>
        </w:pict>
      </w:r>
    </w:p>
    <w:p w14:paraId="39727DC3" w14:textId="77777777" w:rsidR="00FD02E0" w:rsidRPr="00B41A02" w:rsidRDefault="00FD02E0" w:rsidP="00B41A02">
      <w:pPr>
        <w:spacing w:line="246" w:lineRule="exact"/>
        <w:jc w:val="both"/>
        <w:rPr>
          <w:sz w:val="28"/>
          <w:szCs w:val="28"/>
        </w:rPr>
      </w:pPr>
    </w:p>
    <w:p w14:paraId="784F7010" w14:textId="77777777" w:rsidR="00FD02E0" w:rsidRPr="00B41A02" w:rsidRDefault="00B41A02" w:rsidP="00B41A02">
      <w:pPr>
        <w:ind w:left="260"/>
        <w:jc w:val="both"/>
        <w:rPr>
          <w:sz w:val="28"/>
          <w:szCs w:val="28"/>
        </w:rPr>
      </w:pPr>
      <w:r w:rsidRPr="00B41A02">
        <w:rPr>
          <w:rFonts w:eastAsia="Times New Roman"/>
          <w:sz w:val="28"/>
          <w:szCs w:val="28"/>
        </w:rPr>
        <w:t>Настоящим подтверждаем, что:</w:t>
      </w:r>
    </w:p>
    <w:p w14:paraId="1A8B07EE" w14:textId="77777777" w:rsidR="00FD02E0" w:rsidRPr="00B41A02" w:rsidRDefault="00B41A02" w:rsidP="00501B42">
      <w:pPr>
        <w:numPr>
          <w:ilvl w:val="0"/>
          <w:numId w:val="39"/>
        </w:numPr>
        <w:tabs>
          <w:tab w:val="left" w:pos="580"/>
        </w:tabs>
        <w:ind w:left="580" w:hanging="318"/>
        <w:jc w:val="both"/>
        <w:rPr>
          <w:rFonts w:eastAsia="Times New Roman"/>
          <w:sz w:val="28"/>
          <w:szCs w:val="28"/>
        </w:rPr>
      </w:pPr>
      <w:r w:rsidRPr="00B41A02">
        <w:rPr>
          <w:rFonts w:eastAsia="Times New Roman"/>
          <w:sz w:val="28"/>
          <w:szCs w:val="28"/>
        </w:rPr>
        <w:t>в бесплатной приватизации жилого помещения ранее не участвовал (ли);</w:t>
      </w:r>
    </w:p>
    <w:p w14:paraId="62BC0183" w14:textId="77777777" w:rsidR="00FD02E0" w:rsidRPr="00B41A02" w:rsidRDefault="00FD02E0" w:rsidP="00B41A02">
      <w:pPr>
        <w:spacing w:line="12" w:lineRule="exact"/>
        <w:jc w:val="both"/>
        <w:rPr>
          <w:rFonts w:eastAsia="Times New Roman"/>
          <w:sz w:val="28"/>
          <w:szCs w:val="28"/>
        </w:rPr>
      </w:pPr>
    </w:p>
    <w:p w14:paraId="6192E670" w14:textId="77777777" w:rsidR="00FD02E0" w:rsidRPr="00B41A02" w:rsidRDefault="00B41A02" w:rsidP="00501B42">
      <w:pPr>
        <w:numPr>
          <w:ilvl w:val="0"/>
          <w:numId w:val="39"/>
        </w:numPr>
        <w:tabs>
          <w:tab w:val="left" w:pos="620"/>
        </w:tabs>
        <w:spacing w:line="234" w:lineRule="auto"/>
        <w:ind w:left="260" w:firstLine="2"/>
        <w:jc w:val="both"/>
        <w:rPr>
          <w:rFonts w:eastAsia="Times New Roman"/>
          <w:sz w:val="28"/>
          <w:szCs w:val="28"/>
        </w:rPr>
      </w:pPr>
      <w:r w:rsidRPr="00B41A02">
        <w:rPr>
          <w:rFonts w:eastAsia="Times New Roman"/>
          <w:sz w:val="28"/>
          <w:szCs w:val="28"/>
        </w:rPr>
        <w:t>в жилом помещении отсутствуют лица, сохранившие в соответствии с законодательством право пользования жилым помещением;</w:t>
      </w:r>
    </w:p>
    <w:p w14:paraId="5B9F4D73" w14:textId="77777777" w:rsidR="00FD02E0" w:rsidRPr="00B41A02" w:rsidRDefault="00FD02E0" w:rsidP="00B41A02">
      <w:pPr>
        <w:spacing w:line="13" w:lineRule="exact"/>
        <w:jc w:val="both"/>
        <w:rPr>
          <w:rFonts w:eastAsia="Times New Roman"/>
          <w:sz w:val="28"/>
          <w:szCs w:val="28"/>
        </w:rPr>
      </w:pPr>
    </w:p>
    <w:p w14:paraId="096B0ACC" w14:textId="77777777" w:rsidR="00FD02E0" w:rsidRPr="00B41A02" w:rsidRDefault="00B41A02" w:rsidP="00501B42">
      <w:pPr>
        <w:numPr>
          <w:ilvl w:val="0"/>
          <w:numId w:val="39"/>
        </w:numPr>
        <w:tabs>
          <w:tab w:val="left" w:pos="574"/>
        </w:tabs>
        <w:spacing w:line="234" w:lineRule="auto"/>
        <w:ind w:left="260" w:firstLine="2"/>
        <w:jc w:val="both"/>
        <w:rPr>
          <w:rFonts w:eastAsia="Times New Roman"/>
          <w:sz w:val="28"/>
          <w:szCs w:val="28"/>
        </w:rPr>
      </w:pPr>
      <w:r w:rsidRPr="00B41A02">
        <w:rPr>
          <w:rFonts w:eastAsia="Times New Roman"/>
          <w:sz w:val="28"/>
          <w:szCs w:val="28"/>
        </w:rPr>
        <w:lastRenderedPageBreak/>
        <w:t>ограничения (обременения) прав на жилое помещение не зарегистрированы, жилое помещение не является предметом судебного разбирательства;</w:t>
      </w:r>
    </w:p>
    <w:p w14:paraId="6A89FBAA" w14:textId="77777777" w:rsidR="00FD02E0" w:rsidRPr="00B41A02" w:rsidRDefault="00B41A02" w:rsidP="00501B42">
      <w:pPr>
        <w:numPr>
          <w:ilvl w:val="0"/>
          <w:numId w:val="40"/>
        </w:numPr>
        <w:tabs>
          <w:tab w:val="left" w:pos="567"/>
        </w:tabs>
        <w:spacing w:line="234" w:lineRule="auto"/>
        <w:ind w:left="260" w:firstLine="2"/>
        <w:jc w:val="both"/>
        <w:rPr>
          <w:rFonts w:eastAsia="Times New Roman"/>
          <w:sz w:val="28"/>
          <w:szCs w:val="28"/>
        </w:rPr>
      </w:pPr>
      <w:r w:rsidRPr="00B41A02">
        <w:rPr>
          <w:rFonts w:eastAsia="Times New Roman"/>
          <w:sz w:val="28"/>
          <w:szCs w:val="28"/>
        </w:rPr>
        <w:t>приватизация жилого помещения осуществляется с согласия всех совместно проживающих членов семьи.</w:t>
      </w:r>
    </w:p>
    <w:p w14:paraId="4A889481" w14:textId="77777777" w:rsidR="00FD02E0" w:rsidRPr="00B41A02" w:rsidRDefault="00FD02E0" w:rsidP="00B41A02">
      <w:pPr>
        <w:spacing w:line="13" w:lineRule="exact"/>
        <w:jc w:val="both"/>
        <w:rPr>
          <w:rFonts w:eastAsia="Times New Roman"/>
          <w:sz w:val="28"/>
          <w:szCs w:val="28"/>
        </w:rPr>
      </w:pPr>
    </w:p>
    <w:p w14:paraId="74B5FA58" w14:textId="77777777" w:rsidR="00FD02E0" w:rsidRPr="00B41A02" w:rsidRDefault="00B41A02" w:rsidP="00B41A02">
      <w:pPr>
        <w:spacing w:line="238" w:lineRule="auto"/>
        <w:ind w:left="260"/>
        <w:jc w:val="both"/>
        <w:rPr>
          <w:rFonts w:eastAsia="Times New Roman"/>
          <w:sz w:val="28"/>
          <w:szCs w:val="28"/>
        </w:rPr>
      </w:pPr>
      <w:r w:rsidRPr="00B41A02">
        <w:rPr>
          <w:rFonts w:eastAsia="Times New Roman"/>
          <w:sz w:val="28"/>
          <w:szCs w:val="28"/>
        </w:rPr>
        <w:t xml:space="preserve">В соответствии с Федеральным законом "Об организации предоставления государственных и муниципальных услуг", Федеральным законом "О персональных данных" даю (даем) согласие на обработку моих (наших) персональных данных в Администрации города </w:t>
      </w:r>
      <w:r w:rsidR="00FB154F">
        <w:rPr>
          <w:rFonts w:eastAsia="Times New Roman"/>
          <w:sz w:val="28"/>
          <w:szCs w:val="28"/>
        </w:rPr>
        <w:t>Дербента</w:t>
      </w:r>
      <w:r w:rsidRPr="00B41A02">
        <w:rPr>
          <w:rFonts w:eastAsia="Times New Roman"/>
          <w:sz w:val="28"/>
          <w:szCs w:val="28"/>
        </w:rPr>
        <w:t>,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14:paraId="0451E7E0" w14:textId="77777777" w:rsidR="00FD02E0" w:rsidRPr="00B41A02" w:rsidRDefault="00FD02E0" w:rsidP="00B41A02">
      <w:pPr>
        <w:spacing w:line="14" w:lineRule="exact"/>
        <w:jc w:val="both"/>
        <w:rPr>
          <w:rFonts w:eastAsia="Times New Roman"/>
          <w:sz w:val="28"/>
          <w:szCs w:val="28"/>
        </w:rPr>
      </w:pPr>
    </w:p>
    <w:p w14:paraId="5539310C" w14:textId="77777777" w:rsidR="00FD02E0" w:rsidRPr="00B41A02" w:rsidRDefault="00B41A02" w:rsidP="00B41A02">
      <w:pPr>
        <w:spacing w:line="233" w:lineRule="auto"/>
        <w:ind w:left="260"/>
        <w:jc w:val="both"/>
        <w:rPr>
          <w:rFonts w:eastAsia="Times New Roman"/>
          <w:sz w:val="28"/>
          <w:szCs w:val="28"/>
        </w:rPr>
      </w:pPr>
      <w:r w:rsidRPr="00B41A02">
        <w:rPr>
          <w:rFonts w:eastAsia="Times New Roman"/>
          <w:sz w:val="28"/>
          <w:szCs w:val="28"/>
        </w:rPr>
        <w:t>Мое (наше) согласие действует до даты подачи мною (нами) заявления об отзыве настоящего согласия.</w:t>
      </w:r>
    </w:p>
    <w:p w14:paraId="0E1B8DCD" w14:textId="77777777" w:rsidR="00FD02E0" w:rsidRPr="00B41A02" w:rsidRDefault="00FD02E0" w:rsidP="00B41A02">
      <w:pPr>
        <w:spacing w:line="278" w:lineRule="exact"/>
        <w:jc w:val="both"/>
        <w:rPr>
          <w:sz w:val="28"/>
          <w:szCs w:val="28"/>
        </w:rPr>
      </w:pPr>
    </w:p>
    <w:p w14:paraId="521BAF4A" w14:textId="77777777" w:rsidR="00FD02E0" w:rsidRPr="00B41A02" w:rsidRDefault="00B41A02" w:rsidP="00501B42">
      <w:pPr>
        <w:numPr>
          <w:ilvl w:val="0"/>
          <w:numId w:val="41"/>
        </w:numPr>
        <w:tabs>
          <w:tab w:val="left" w:pos="500"/>
        </w:tabs>
        <w:ind w:left="500" w:hanging="238"/>
        <w:jc w:val="both"/>
        <w:rPr>
          <w:rFonts w:eastAsia="Times New Roman"/>
          <w:sz w:val="28"/>
          <w:szCs w:val="28"/>
        </w:rPr>
      </w:pPr>
      <w:r w:rsidRPr="00B41A02">
        <w:rPr>
          <w:rFonts w:eastAsia="Times New Roman"/>
          <w:sz w:val="28"/>
          <w:szCs w:val="28"/>
        </w:rPr>
        <w:t>______________________________ 2. _________________________________</w:t>
      </w:r>
    </w:p>
    <w:p w14:paraId="0B207E1B" w14:textId="77777777" w:rsidR="00FD02E0" w:rsidRPr="002F7EB8" w:rsidRDefault="00B41A02" w:rsidP="002F7EB8">
      <w:pPr>
        <w:ind w:left="740"/>
        <w:rPr>
          <w:rFonts w:eastAsia="Times New Roman"/>
          <w:sz w:val="24"/>
          <w:szCs w:val="24"/>
        </w:rPr>
      </w:pPr>
      <w:r w:rsidRPr="002F7EB8">
        <w:rPr>
          <w:rFonts w:eastAsia="Times New Roman"/>
          <w:sz w:val="24"/>
          <w:szCs w:val="24"/>
        </w:rPr>
        <w:t>(фамилия, имя, отчество)</w:t>
      </w:r>
      <w:r w:rsidR="002F7EB8">
        <w:rPr>
          <w:rFonts w:eastAsia="Times New Roman"/>
          <w:sz w:val="24"/>
          <w:szCs w:val="24"/>
        </w:rPr>
        <w:tab/>
      </w:r>
      <w:r w:rsidR="002F7EB8">
        <w:rPr>
          <w:rFonts w:eastAsia="Times New Roman"/>
          <w:sz w:val="24"/>
          <w:szCs w:val="24"/>
        </w:rPr>
        <w:tab/>
      </w:r>
      <w:r w:rsidR="002F7EB8">
        <w:rPr>
          <w:rFonts w:eastAsia="Times New Roman"/>
          <w:sz w:val="24"/>
          <w:szCs w:val="24"/>
        </w:rPr>
        <w:tab/>
      </w:r>
      <w:r w:rsidR="002F7EB8">
        <w:rPr>
          <w:rFonts w:eastAsia="Times New Roman"/>
          <w:sz w:val="24"/>
          <w:szCs w:val="24"/>
        </w:rPr>
        <w:tab/>
      </w:r>
      <w:r w:rsidRPr="002F7EB8">
        <w:rPr>
          <w:rFonts w:eastAsia="Times New Roman"/>
          <w:sz w:val="24"/>
          <w:szCs w:val="24"/>
        </w:rPr>
        <w:t>(фамилия, имя, отчество)</w:t>
      </w:r>
    </w:p>
    <w:p w14:paraId="78928B93" w14:textId="77777777" w:rsidR="00FD02E0" w:rsidRPr="00B41A02" w:rsidRDefault="00B41A02" w:rsidP="00B41A02">
      <w:pPr>
        <w:tabs>
          <w:tab w:val="left" w:pos="5040"/>
        </w:tabs>
        <w:ind w:left="260"/>
        <w:jc w:val="both"/>
        <w:rPr>
          <w:sz w:val="28"/>
          <w:szCs w:val="28"/>
        </w:rPr>
      </w:pPr>
      <w:r w:rsidRPr="00B41A02">
        <w:rPr>
          <w:rFonts w:eastAsia="Times New Roman"/>
          <w:sz w:val="28"/>
          <w:szCs w:val="28"/>
        </w:rPr>
        <w:t>__________________________________</w:t>
      </w:r>
      <w:r w:rsidRPr="00B41A02">
        <w:rPr>
          <w:rFonts w:eastAsia="Times New Roman"/>
          <w:sz w:val="28"/>
          <w:szCs w:val="28"/>
        </w:rPr>
        <w:tab/>
        <w:t>_________________________________</w:t>
      </w:r>
    </w:p>
    <w:p w14:paraId="29018854" w14:textId="77777777" w:rsidR="00FD02E0" w:rsidRPr="002F7EB8" w:rsidRDefault="00B41A02" w:rsidP="00B41A02">
      <w:pPr>
        <w:tabs>
          <w:tab w:val="left" w:pos="5740"/>
        </w:tabs>
        <w:ind w:left="920"/>
        <w:jc w:val="both"/>
        <w:rPr>
          <w:sz w:val="24"/>
          <w:szCs w:val="24"/>
        </w:rPr>
      </w:pPr>
      <w:r w:rsidRPr="002F7EB8">
        <w:rPr>
          <w:rFonts w:eastAsia="Times New Roman"/>
          <w:sz w:val="24"/>
          <w:szCs w:val="24"/>
        </w:rPr>
        <w:t>(личная подпись)</w:t>
      </w:r>
      <w:r w:rsidRPr="002F7EB8">
        <w:rPr>
          <w:sz w:val="24"/>
          <w:szCs w:val="24"/>
        </w:rPr>
        <w:tab/>
      </w:r>
      <w:r w:rsidRPr="002F7EB8">
        <w:rPr>
          <w:rFonts w:eastAsia="Times New Roman"/>
          <w:sz w:val="24"/>
          <w:szCs w:val="24"/>
        </w:rPr>
        <w:t>(личная подпись)</w:t>
      </w:r>
    </w:p>
    <w:p w14:paraId="3AD7D728" w14:textId="77777777" w:rsidR="00FD02E0" w:rsidRPr="00B41A02" w:rsidRDefault="00B41A02" w:rsidP="00501B42">
      <w:pPr>
        <w:numPr>
          <w:ilvl w:val="0"/>
          <w:numId w:val="42"/>
        </w:numPr>
        <w:tabs>
          <w:tab w:val="left" w:pos="500"/>
        </w:tabs>
        <w:ind w:left="500" w:hanging="238"/>
        <w:jc w:val="both"/>
        <w:rPr>
          <w:rFonts w:eastAsia="Times New Roman"/>
          <w:sz w:val="28"/>
          <w:szCs w:val="28"/>
        </w:rPr>
      </w:pPr>
      <w:r w:rsidRPr="00B41A02">
        <w:rPr>
          <w:rFonts w:eastAsia="Times New Roman"/>
          <w:sz w:val="28"/>
          <w:szCs w:val="28"/>
        </w:rPr>
        <w:t>______________________________ 4. _________________________________</w:t>
      </w:r>
    </w:p>
    <w:p w14:paraId="0565EECE" w14:textId="77777777" w:rsidR="00FD02E0" w:rsidRPr="002F7EB8" w:rsidRDefault="00B41A02" w:rsidP="00B41A02">
      <w:pPr>
        <w:ind w:left="740"/>
        <w:jc w:val="both"/>
        <w:rPr>
          <w:rFonts w:eastAsia="Times New Roman"/>
          <w:sz w:val="24"/>
          <w:szCs w:val="24"/>
        </w:rPr>
      </w:pPr>
      <w:r w:rsidRPr="002F7EB8">
        <w:rPr>
          <w:rFonts w:eastAsia="Times New Roman"/>
          <w:sz w:val="24"/>
          <w:szCs w:val="24"/>
        </w:rPr>
        <w:t>(фамилия, имя, отчество)</w:t>
      </w:r>
      <w:r w:rsidR="002F7EB8">
        <w:rPr>
          <w:rFonts w:eastAsia="Times New Roman"/>
          <w:sz w:val="24"/>
          <w:szCs w:val="24"/>
        </w:rPr>
        <w:tab/>
      </w:r>
      <w:r w:rsidR="002F7EB8">
        <w:rPr>
          <w:rFonts w:eastAsia="Times New Roman"/>
          <w:sz w:val="24"/>
          <w:szCs w:val="24"/>
        </w:rPr>
        <w:tab/>
      </w:r>
      <w:r w:rsidR="002F7EB8">
        <w:rPr>
          <w:rFonts w:eastAsia="Times New Roman"/>
          <w:sz w:val="24"/>
          <w:szCs w:val="24"/>
        </w:rPr>
        <w:tab/>
      </w:r>
      <w:r w:rsidR="002F7EB8">
        <w:rPr>
          <w:rFonts w:eastAsia="Times New Roman"/>
          <w:sz w:val="24"/>
          <w:szCs w:val="24"/>
        </w:rPr>
        <w:tab/>
      </w:r>
      <w:r w:rsidRPr="002F7EB8">
        <w:rPr>
          <w:rFonts w:eastAsia="Times New Roman"/>
          <w:sz w:val="24"/>
          <w:szCs w:val="24"/>
        </w:rPr>
        <w:t>(фамилия, имя, отчество)</w:t>
      </w:r>
    </w:p>
    <w:p w14:paraId="3286FD13" w14:textId="77777777" w:rsidR="00FD02E0" w:rsidRPr="00B41A02" w:rsidRDefault="00FD02E0" w:rsidP="00B41A02">
      <w:pPr>
        <w:spacing w:line="1" w:lineRule="exact"/>
        <w:jc w:val="both"/>
        <w:rPr>
          <w:sz w:val="28"/>
          <w:szCs w:val="28"/>
        </w:rPr>
      </w:pPr>
    </w:p>
    <w:p w14:paraId="7FA78A21" w14:textId="77777777" w:rsidR="00FD02E0" w:rsidRPr="00B41A02" w:rsidRDefault="00B41A02" w:rsidP="00B41A02">
      <w:pPr>
        <w:tabs>
          <w:tab w:val="left" w:pos="5040"/>
        </w:tabs>
        <w:ind w:left="260"/>
        <w:jc w:val="both"/>
        <w:rPr>
          <w:sz w:val="28"/>
          <w:szCs w:val="28"/>
        </w:rPr>
      </w:pPr>
      <w:r w:rsidRPr="00B41A02">
        <w:rPr>
          <w:rFonts w:eastAsia="Times New Roman"/>
          <w:sz w:val="28"/>
          <w:szCs w:val="28"/>
        </w:rPr>
        <w:t>__________________________________</w:t>
      </w:r>
      <w:r w:rsidRPr="00B41A02">
        <w:rPr>
          <w:rFonts w:eastAsia="Times New Roman"/>
          <w:sz w:val="28"/>
          <w:szCs w:val="28"/>
        </w:rPr>
        <w:tab/>
        <w:t>_________________________________</w:t>
      </w:r>
    </w:p>
    <w:p w14:paraId="596B1816" w14:textId="77777777" w:rsidR="00FD02E0" w:rsidRPr="002F7EB8" w:rsidRDefault="00B41A02" w:rsidP="00B41A02">
      <w:pPr>
        <w:tabs>
          <w:tab w:val="left" w:pos="6040"/>
        </w:tabs>
        <w:ind w:left="920"/>
        <w:jc w:val="both"/>
        <w:rPr>
          <w:sz w:val="24"/>
          <w:szCs w:val="24"/>
        </w:rPr>
      </w:pPr>
      <w:r w:rsidRPr="002F7EB8">
        <w:rPr>
          <w:rFonts w:eastAsia="Times New Roman"/>
          <w:sz w:val="24"/>
          <w:szCs w:val="24"/>
        </w:rPr>
        <w:t>(личная подпись)</w:t>
      </w:r>
      <w:r w:rsidRPr="002F7EB8">
        <w:rPr>
          <w:sz w:val="24"/>
          <w:szCs w:val="24"/>
        </w:rPr>
        <w:tab/>
      </w:r>
      <w:r w:rsidRPr="002F7EB8">
        <w:rPr>
          <w:rFonts w:eastAsia="Times New Roman"/>
          <w:sz w:val="24"/>
          <w:szCs w:val="24"/>
        </w:rPr>
        <w:t>(личная подпись)</w:t>
      </w:r>
    </w:p>
    <w:p w14:paraId="7C87E6D2" w14:textId="77777777" w:rsidR="00FD02E0" w:rsidRPr="00B41A02" w:rsidRDefault="00FD02E0" w:rsidP="00B41A02">
      <w:pPr>
        <w:spacing w:line="200" w:lineRule="exact"/>
        <w:jc w:val="both"/>
        <w:rPr>
          <w:sz w:val="28"/>
          <w:szCs w:val="28"/>
        </w:rPr>
      </w:pPr>
    </w:p>
    <w:p w14:paraId="04AEF689" w14:textId="77777777" w:rsidR="00FD02E0" w:rsidRPr="00B41A02" w:rsidRDefault="00FD02E0" w:rsidP="00B41A02">
      <w:pPr>
        <w:spacing w:line="364" w:lineRule="exact"/>
        <w:jc w:val="both"/>
        <w:rPr>
          <w:sz w:val="28"/>
          <w:szCs w:val="28"/>
        </w:rPr>
      </w:pPr>
    </w:p>
    <w:p w14:paraId="47349D24" w14:textId="77777777" w:rsidR="00FD02E0" w:rsidRPr="00B41A02" w:rsidRDefault="00B41A02" w:rsidP="00BB5A8A">
      <w:pPr>
        <w:numPr>
          <w:ilvl w:val="0"/>
          <w:numId w:val="43"/>
        </w:numPr>
        <w:tabs>
          <w:tab w:val="left" w:pos="481"/>
        </w:tabs>
        <w:spacing w:line="469" w:lineRule="auto"/>
        <w:ind w:left="260" w:right="-25" w:firstLine="2"/>
        <w:jc w:val="both"/>
        <w:rPr>
          <w:rFonts w:eastAsia="Times New Roman"/>
          <w:sz w:val="28"/>
          <w:szCs w:val="28"/>
        </w:rPr>
      </w:pPr>
      <w:r w:rsidRPr="00B41A02">
        <w:rPr>
          <w:rFonts w:eastAsia="Times New Roman"/>
          <w:sz w:val="28"/>
          <w:szCs w:val="28"/>
        </w:rPr>
        <w:t>заявлению прилагаются документы на _____</w:t>
      </w:r>
      <w:r w:rsidR="00BB5A8A">
        <w:rPr>
          <w:rFonts w:eastAsia="Times New Roman"/>
          <w:sz w:val="28"/>
          <w:szCs w:val="28"/>
        </w:rPr>
        <w:t>_л</w:t>
      </w:r>
      <w:r w:rsidRPr="00B41A02">
        <w:rPr>
          <w:rFonts w:eastAsia="Times New Roman"/>
          <w:sz w:val="28"/>
          <w:szCs w:val="28"/>
        </w:rPr>
        <w:t>истах. "_____"________________ 20____ год</w:t>
      </w:r>
    </w:p>
    <w:p w14:paraId="487D50D5" w14:textId="77777777" w:rsidR="00FD02E0" w:rsidRPr="00B41A02" w:rsidRDefault="00FD02E0" w:rsidP="00B41A02">
      <w:pPr>
        <w:spacing w:line="200" w:lineRule="exact"/>
        <w:jc w:val="both"/>
        <w:rPr>
          <w:sz w:val="28"/>
          <w:szCs w:val="28"/>
        </w:rPr>
      </w:pPr>
    </w:p>
    <w:p w14:paraId="0A92E4A8" w14:textId="77777777" w:rsidR="00FD02E0" w:rsidRPr="00B41A02" w:rsidRDefault="00FD02E0" w:rsidP="00B41A02">
      <w:pPr>
        <w:spacing w:line="365" w:lineRule="exact"/>
        <w:jc w:val="both"/>
        <w:rPr>
          <w:sz w:val="28"/>
          <w:szCs w:val="28"/>
        </w:rPr>
      </w:pPr>
    </w:p>
    <w:p w14:paraId="405ABC60" w14:textId="77777777" w:rsidR="00FD02E0" w:rsidRPr="00B41A02" w:rsidRDefault="00B41A02" w:rsidP="00B41A02">
      <w:pPr>
        <w:ind w:left="260"/>
        <w:jc w:val="both"/>
        <w:rPr>
          <w:sz w:val="28"/>
          <w:szCs w:val="28"/>
        </w:rPr>
      </w:pPr>
      <w:r w:rsidRPr="00B41A02">
        <w:rPr>
          <w:rFonts w:eastAsia="Times New Roman"/>
          <w:sz w:val="28"/>
          <w:szCs w:val="28"/>
        </w:rPr>
        <w:t>Подписи удостоверяю ________________________________________________</w:t>
      </w:r>
    </w:p>
    <w:p w14:paraId="73F98351" w14:textId="77777777" w:rsidR="002F7EB8" w:rsidRDefault="00B41A02" w:rsidP="002F7EB8">
      <w:pPr>
        <w:ind w:left="2600"/>
        <w:jc w:val="center"/>
        <w:rPr>
          <w:rFonts w:eastAsia="Times New Roman"/>
          <w:sz w:val="28"/>
          <w:szCs w:val="28"/>
        </w:rPr>
      </w:pPr>
      <w:r w:rsidRPr="002F7EB8">
        <w:rPr>
          <w:rFonts w:eastAsia="Times New Roman"/>
          <w:sz w:val="24"/>
          <w:szCs w:val="24"/>
        </w:rPr>
        <w:t>(фамилия, имя, отчество и подпись лица принявшего заявление)</w:t>
      </w:r>
      <w:r w:rsidR="002F7EB8">
        <w:rPr>
          <w:rFonts w:eastAsia="Times New Roman"/>
          <w:sz w:val="28"/>
          <w:szCs w:val="28"/>
        </w:rPr>
        <w:br w:type="page"/>
      </w:r>
    </w:p>
    <w:p w14:paraId="462FAF77" w14:textId="77777777" w:rsidR="00FD02E0" w:rsidRPr="00B41A02" w:rsidRDefault="00B41A02" w:rsidP="00B41A02">
      <w:pPr>
        <w:ind w:left="7200"/>
        <w:jc w:val="both"/>
        <w:rPr>
          <w:sz w:val="28"/>
          <w:szCs w:val="28"/>
        </w:rPr>
      </w:pPr>
      <w:r w:rsidRPr="00B41A02">
        <w:rPr>
          <w:rFonts w:eastAsia="Times New Roman"/>
          <w:sz w:val="28"/>
          <w:szCs w:val="28"/>
        </w:rPr>
        <w:lastRenderedPageBreak/>
        <w:t>Приложение 2</w:t>
      </w:r>
    </w:p>
    <w:p w14:paraId="2E6B3795" w14:textId="77777777" w:rsidR="00FD02E0" w:rsidRPr="00B41A02" w:rsidRDefault="00FD02E0" w:rsidP="00B41A02">
      <w:pPr>
        <w:spacing w:line="200" w:lineRule="exact"/>
        <w:jc w:val="both"/>
        <w:rPr>
          <w:sz w:val="28"/>
          <w:szCs w:val="28"/>
        </w:rPr>
      </w:pPr>
    </w:p>
    <w:p w14:paraId="62401051" w14:textId="77777777" w:rsidR="00FD02E0" w:rsidRPr="00B41A02" w:rsidRDefault="00FD02E0" w:rsidP="00B41A02">
      <w:pPr>
        <w:spacing w:line="200" w:lineRule="exact"/>
        <w:jc w:val="both"/>
        <w:rPr>
          <w:sz w:val="28"/>
          <w:szCs w:val="28"/>
        </w:rPr>
      </w:pPr>
    </w:p>
    <w:p w14:paraId="4EBECE50" w14:textId="77777777" w:rsidR="00FD02E0" w:rsidRPr="00B41A02" w:rsidRDefault="00FD02E0" w:rsidP="00B41A02">
      <w:pPr>
        <w:spacing w:line="200" w:lineRule="exact"/>
        <w:jc w:val="both"/>
        <w:rPr>
          <w:sz w:val="28"/>
          <w:szCs w:val="28"/>
        </w:rPr>
      </w:pPr>
    </w:p>
    <w:p w14:paraId="08FDB991" w14:textId="77777777" w:rsidR="00FD02E0" w:rsidRPr="00B41A02" w:rsidRDefault="00FD02E0" w:rsidP="00B41A02">
      <w:pPr>
        <w:spacing w:line="200" w:lineRule="exact"/>
        <w:jc w:val="both"/>
        <w:rPr>
          <w:sz w:val="28"/>
          <w:szCs w:val="28"/>
        </w:rPr>
      </w:pPr>
    </w:p>
    <w:p w14:paraId="08C4B5BD" w14:textId="77777777" w:rsidR="00FD02E0" w:rsidRPr="00B41A02" w:rsidRDefault="00FD02E0" w:rsidP="00B41A02">
      <w:pPr>
        <w:spacing w:line="200" w:lineRule="exact"/>
        <w:jc w:val="both"/>
        <w:rPr>
          <w:sz w:val="28"/>
          <w:szCs w:val="28"/>
        </w:rPr>
      </w:pPr>
    </w:p>
    <w:p w14:paraId="7D7CC0C3" w14:textId="77777777" w:rsidR="00FD02E0" w:rsidRPr="00B41A02" w:rsidRDefault="00FD02E0" w:rsidP="00B41A02">
      <w:pPr>
        <w:spacing w:line="205" w:lineRule="exact"/>
        <w:jc w:val="both"/>
        <w:rPr>
          <w:sz w:val="28"/>
          <w:szCs w:val="28"/>
        </w:rPr>
      </w:pPr>
    </w:p>
    <w:p w14:paraId="35FC0661" w14:textId="77777777" w:rsidR="00FD02E0" w:rsidRPr="00B41A02" w:rsidRDefault="00B41A02" w:rsidP="004C45C7">
      <w:pPr>
        <w:spacing w:line="234" w:lineRule="auto"/>
        <w:ind w:left="4253"/>
        <w:jc w:val="both"/>
        <w:rPr>
          <w:sz w:val="28"/>
          <w:szCs w:val="28"/>
        </w:rPr>
      </w:pPr>
      <w:r w:rsidRPr="00B41A02">
        <w:rPr>
          <w:rFonts w:eastAsia="Times New Roman"/>
          <w:sz w:val="28"/>
          <w:szCs w:val="28"/>
        </w:rPr>
        <w:t xml:space="preserve">Начальнику </w:t>
      </w:r>
      <w:r w:rsidR="00D20B5B">
        <w:rPr>
          <w:rFonts w:eastAsia="Times New Roman"/>
          <w:sz w:val="28"/>
          <w:szCs w:val="28"/>
        </w:rPr>
        <w:t>МБУ «</w:t>
      </w:r>
      <w:r w:rsidR="008F2614">
        <w:rPr>
          <w:rFonts w:eastAsia="Times New Roman"/>
          <w:sz w:val="28"/>
          <w:szCs w:val="28"/>
        </w:rPr>
        <w:t>У</w:t>
      </w:r>
      <w:r w:rsidR="00D20B5B">
        <w:rPr>
          <w:rFonts w:eastAsia="Times New Roman"/>
          <w:sz w:val="28"/>
          <w:szCs w:val="28"/>
        </w:rPr>
        <w:t>пЖП</w:t>
      </w:r>
      <w:r w:rsidR="008F2614">
        <w:rPr>
          <w:rFonts w:eastAsia="Times New Roman"/>
          <w:sz w:val="28"/>
          <w:szCs w:val="28"/>
        </w:rPr>
        <w:t>»</w:t>
      </w:r>
      <w:r w:rsidRPr="00B41A02">
        <w:rPr>
          <w:rFonts w:eastAsia="Times New Roman"/>
          <w:sz w:val="28"/>
          <w:szCs w:val="28"/>
        </w:rPr>
        <w:t xml:space="preserve"> Администрации </w:t>
      </w:r>
      <w:r w:rsidR="0079309F">
        <w:rPr>
          <w:rFonts w:eastAsia="Times New Roman"/>
          <w:sz w:val="28"/>
          <w:szCs w:val="28"/>
        </w:rPr>
        <w:t>ГО «</w:t>
      </w:r>
      <w:r w:rsidRPr="00B41A02">
        <w:rPr>
          <w:rFonts w:eastAsia="Times New Roman"/>
          <w:sz w:val="28"/>
          <w:szCs w:val="28"/>
        </w:rPr>
        <w:t xml:space="preserve">город </w:t>
      </w:r>
      <w:r w:rsidR="008F2614">
        <w:rPr>
          <w:rFonts w:eastAsia="Times New Roman"/>
          <w:sz w:val="28"/>
          <w:szCs w:val="28"/>
        </w:rPr>
        <w:t>Дербент</w:t>
      </w:r>
      <w:r w:rsidR="0079309F">
        <w:rPr>
          <w:rFonts w:eastAsia="Times New Roman"/>
          <w:sz w:val="28"/>
          <w:szCs w:val="28"/>
        </w:rPr>
        <w:t>»</w:t>
      </w:r>
    </w:p>
    <w:p w14:paraId="208D95BA" w14:textId="77777777" w:rsidR="00FD02E0" w:rsidRPr="00B41A02" w:rsidRDefault="00FD02E0" w:rsidP="004C45C7">
      <w:pPr>
        <w:spacing w:line="2" w:lineRule="exact"/>
        <w:ind w:left="4253"/>
        <w:jc w:val="both"/>
        <w:rPr>
          <w:sz w:val="28"/>
          <w:szCs w:val="28"/>
        </w:rPr>
      </w:pPr>
    </w:p>
    <w:p w14:paraId="72B5B5EB" w14:textId="77777777" w:rsidR="00FD02E0" w:rsidRPr="00B41A02" w:rsidRDefault="00B41A02" w:rsidP="004C45C7">
      <w:pPr>
        <w:ind w:left="4253"/>
        <w:jc w:val="both"/>
        <w:rPr>
          <w:sz w:val="28"/>
          <w:szCs w:val="28"/>
        </w:rPr>
      </w:pPr>
      <w:r w:rsidRPr="00B41A02">
        <w:rPr>
          <w:rFonts w:eastAsia="Times New Roman"/>
          <w:sz w:val="28"/>
          <w:szCs w:val="28"/>
        </w:rPr>
        <w:t>от ______________________________________</w:t>
      </w:r>
    </w:p>
    <w:p w14:paraId="4010DECC" w14:textId="77777777" w:rsidR="00FD02E0" w:rsidRPr="002F7EB8" w:rsidRDefault="00B41A02" w:rsidP="004C45C7">
      <w:pPr>
        <w:ind w:left="4253"/>
        <w:jc w:val="center"/>
        <w:rPr>
          <w:sz w:val="24"/>
          <w:szCs w:val="24"/>
        </w:rPr>
      </w:pPr>
      <w:r w:rsidRPr="002F7EB8">
        <w:rPr>
          <w:rFonts w:eastAsia="Times New Roman"/>
          <w:sz w:val="24"/>
          <w:szCs w:val="24"/>
        </w:rPr>
        <w:t>(фамилия, имя, отчество)</w:t>
      </w:r>
    </w:p>
    <w:p w14:paraId="62401DA3" w14:textId="77777777" w:rsidR="00FD02E0" w:rsidRPr="00B41A02" w:rsidRDefault="00B41A02" w:rsidP="004C45C7">
      <w:pPr>
        <w:ind w:left="4253"/>
        <w:jc w:val="both"/>
        <w:rPr>
          <w:sz w:val="28"/>
          <w:szCs w:val="28"/>
        </w:rPr>
      </w:pPr>
      <w:r w:rsidRPr="00B41A02">
        <w:rPr>
          <w:rFonts w:eastAsia="Times New Roman"/>
          <w:sz w:val="28"/>
          <w:szCs w:val="28"/>
        </w:rPr>
        <w:t>_______________________________________</w:t>
      </w:r>
    </w:p>
    <w:p w14:paraId="50BDD4C6" w14:textId="77777777" w:rsidR="00FD02E0" w:rsidRPr="00B41A02" w:rsidRDefault="00B41A02" w:rsidP="004C45C7">
      <w:pPr>
        <w:ind w:left="4253"/>
        <w:jc w:val="both"/>
        <w:rPr>
          <w:sz w:val="28"/>
          <w:szCs w:val="28"/>
        </w:rPr>
      </w:pPr>
      <w:r w:rsidRPr="00B41A02">
        <w:rPr>
          <w:rFonts w:eastAsia="Times New Roman"/>
          <w:sz w:val="28"/>
          <w:szCs w:val="28"/>
        </w:rPr>
        <w:t>проживающего по адресу: _________________</w:t>
      </w:r>
    </w:p>
    <w:p w14:paraId="1D98929D" w14:textId="77777777" w:rsidR="00FD02E0" w:rsidRPr="00B41A02" w:rsidRDefault="00B41A02" w:rsidP="004C45C7">
      <w:pPr>
        <w:ind w:left="4253"/>
        <w:jc w:val="both"/>
        <w:rPr>
          <w:sz w:val="28"/>
          <w:szCs w:val="28"/>
        </w:rPr>
      </w:pPr>
      <w:r w:rsidRPr="00B41A02">
        <w:rPr>
          <w:rFonts w:eastAsia="Times New Roman"/>
          <w:sz w:val="28"/>
          <w:szCs w:val="28"/>
        </w:rPr>
        <w:t>_______________________________________</w:t>
      </w:r>
    </w:p>
    <w:p w14:paraId="013D4CFB" w14:textId="77777777" w:rsidR="00FD02E0" w:rsidRPr="004C45C7" w:rsidRDefault="00B41A02" w:rsidP="004C45C7">
      <w:pPr>
        <w:ind w:left="4253"/>
        <w:jc w:val="center"/>
        <w:rPr>
          <w:sz w:val="24"/>
          <w:szCs w:val="24"/>
        </w:rPr>
      </w:pPr>
      <w:r w:rsidRPr="004C45C7">
        <w:rPr>
          <w:rFonts w:eastAsia="Times New Roman"/>
          <w:sz w:val="24"/>
          <w:szCs w:val="24"/>
        </w:rPr>
        <w:t>(адрес места жительства)</w:t>
      </w:r>
    </w:p>
    <w:p w14:paraId="27BEF8A6" w14:textId="77777777" w:rsidR="00FD02E0" w:rsidRPr="00B41A02" w:rsidRDefault="00FD02E0" w:rsidP="004C45C7">
      <w:pPr>
        <w:spacing w:line="12" w:lineRule="exact"/>
        <w:ind w:left="4253"/>
        <w:jc w:val="both"/>
        <w:rPr>
          <w:sz w:val="28"/>
          <w:szCs w:val="28"/>
        </w:rPr>
      </w:pPr>
    </w:p>
    <w:p w14:paraId="6455CC60" w14:textId="77777777" w:rsidR="00FD02E0" w:rsidRPr="00B41A02" w:rsidRDefault="00B41A02" w:rsidP="004C45C7">
      <w:pPr>
        <w:ind w:left="4253"/>
        <w:jc w:val="both"/>
        <w:rPr>
          <w:sz w:val="28"/>
          <w:szCs w:val="28"/>
        </w:rPr>
      </w:pPr>
      <w:r w:rsidRPr="00B41A02">
        <w:rPr>
          <w:rFonts w:eastAsia="Times New Roman"/>
          <w:sz w:val="28"/>
          <w:szCs w:val="28"/>
        </w:rPr>
        <w:t>Контактный телефон: ____________________</w:t>
      </w:r>
    </w:p>
    <w:p w14:paraId="4A8E5C93" w14:textId="77777777" w:rsidR="00FD02E0" w:rsidRPr="00B41A02" w:rsidRDefault="00FD02E0" w:rsidP="00B41A02">
      <w:pPr>
        <w:spacing w:line="200" w:lineRule="exact"/>
        <w:jc w:val="both"/>
        <w:rPr>
          <w:sz w:val="28"/>
          <w:szCs w:val="28"/>
        </w:rPr>
      </w:pPr>
    </w:p>
    <w:p w14:paraId="52823F87" w14:textId="77777777" w:rsidR="00FD02E0" w:rsidRPr="00B41A02" w:rsidRDefault="00FD02E0" w:rsidP="00B41A02">
      <w:pPr>
        <w:spacing w:line="352" w:lineRule="exact"/>
        <w:jc w:val="both"/>
        <w:rPr>
          <w:sz w:val="28"/>
          <w:szCs w:val="28"/>
        </w:rPr>
      </w:pPr>
    </w:p>
    <w:p w14:paraId="69CC0CDC" w14:textId="77777777" w:rsidR="00FD02E0" w:rsidRPr="00B41A02" w:rsidRDefault="00B41A02" w:rsidP="0079309F">
      <w:pPr>
        <w:ind w:right="-259"/>
        <w:jc w:val="center"/>
        <w:rPr>
          <w:sz w:val="28"/>
          <w:szCs w:val="28"/>
        </w:rPr>
      </w:pPr>
      <w:r w:rsidRPr="00B41A02">
        <w:rPr>
          <w:rFonts w:eastAsia="Times New Roman"/>
          <w:sz w:val="28"/>
          <w:szCs w:val="28"/>
        </w:rPr>
        <w:t>ЗАЯВЛЕНИЕ</w:t>
      </w:r>
    </w:p>
    <w:p w14:paraId="54164690" w14:textId="77777777" w:rsidR="00FD02E0" w:rsidRPr="00B41A02" w:rsidRDefault="00FD02E0" w:rsidP="0079309F">
      <w:pPr>
        <w:spacing w:line="276" w:lineRule="exact"/>
        <w:jc w:val="center"/>
        <w:rPr>
          <w:sz w:val="28"/>
          <w:szCs w:val="28"/>
        </w:rPr>
      </w:pPr>
    </w:p>
    <w:p w14:paraId="759DD8B4" w14:textId="77777777" w:rsidR="00FD02E0" w:rsidRPr="00B41A02" w:rsidRDefault="00B41A02" w:rsidP="0079309F">
      <w:pPr>
        <w:ind w:right="-259"/>
        <w:jc w:val="center"/>
        <w:rPr>
          <w:sz w:val="28"/>
          <w:szCs w:val="28"/>
        </w:rPr>
      </w:pPr>
      <w:r w:rsidRPr="00B41A02">
        <w:rPr>
          <w:rFonts w:eastAsia="Times New Roman"/>
          <w:sz w:val="28"/>
          <w:szCs w:val="28"/>
        </w:rPr>
        <w:t>об отказе от участия в приватизации жилого помещения</w:t>
      </w:r>
    </w:p>
    <w:p w14:paraId="438F5BCA" w14:textId="77777777" w:rsidR="00FD02E0" w:rsidRPr="00B41A02" w:rsidRDefault="00FD02E0" w:rsidP="0079309F">
      <w:pPr>
        <w:spacing w:line="276" w:lineRule="exact"/>
        <w:jc w:val="center"/>
        <w:rPr>
          <w:sz w:val="28"/>
          <w:szCs w:val="28"/>
        </w:rPr>
      </w:pPr>
    </w:p>
    <w:p w14:paraId="6DC12B86" w14:textId="77777777" w:rsidR="00FD02E0" w:rsidRPr="00B41A02" w:rsidRDefault="00B41A02" w:rsidP="00B41A02">
      <w:pPr>
        <w:ind w:left="500"/>
        <w:jc w:val="both"/>
        <w:rPr>
          <w:sz w:val="28"/>
          <w:szCs w:val="28"/>
        </w:rPr>
      </w:pPr>
      <w:r w:rsidRPr="00B41A02">
        <w:rPr>
          <w:rFonts w:eastAsia="Times New Roman"/>
          <w:sz w:val="28"/>
          <w:szCs w:val="28"/>
        </w:rPr>
        <w:t>Я, __________________________________________________________________</w:t>
      </w:r>
    </w:p>
    <w:p w14:paraId="26AF9709" w14:textId="77777777" w:rsidR="00FD02E0" w:rsidRPr="004C45C7" w:rsidRDefault="00B41A02" w:rsidP="004C45C7">
      <w:pPr>
        <w:ind w:right="20"/>
        <w:jc w:val="center"/>
        <w:rPr>
          <w:sz w:val="24"/>
          <w:szCs w:val="24"/>
        </w:rPr>
      </w:pPr>
      <w:r w:rsidRPr="004C45C7">
        <w:rPr>
          <w:rFonts w:eastAsia="Times New Roman"/>
          <w:sz w:val="24"/>
          <w:szCs w:val="24"/>
        </w:rPr>
        <w:t>(фамилия, имя, отчество)</w:t>
      </w:r>
    </w:p>
    <w:p w14:paraId="394208B7" w14:textId="77777777" w:rsidR="00FD02E0" w:rsidRPr="00B41A02" w:rsidRDefault="00B41A02" w:rsidP="00B41A02">
      <w:pPr>
        <w:tabs>
          <w:tab w:val="left" w:pos="3560"/>
        </w:tabs>
        <w:ind w:left="260"/>
        <w:jc w:val="both"/>
        <w:rPr>
          <w:sz w:val="28"/>
          <w:szCs w:val="28"/>
        </w:rPr>
      </w:pPr>
      <w:r w:rsidRPr="00B41A02">
        <w:rPr>
          <w:rFonts w:eastAsia="Times New Roman"/>
          <w:sz w:val="28"/>
          <w:szCs w:val="28"/>
        </w:rPr>
        <w:t>"___" __________________</w:t>
      </w:r>
      <w:r w:rsidRPr="00B41A02">
        <w:rPr>
          <w:sz w:val="28"/>
          <w:szCs w:val="28"/>
        </w:rPr>
        <w:tab/>
      </w:r>
      <w:r w:rsidRPr="00B41A02">
        <w:rPr>
          <w:rFonts w:eastAsia="Times New Roman"/>
          <w:sz w:val="28"/>
          <w:szCs w:val="28"/>
        </w:rPr>
        <w:t>_____ года рождения, проживающий(ая) по адресу:</w:t>
      </w:r>
    </w:p>
    <w:p w14:paraId="35552328" w14:textId="77777777" w:rsidR="00FD02E0" w:rsidRPr="00B41A02" w:rsidRDefault="00B41A02" w:rsidP="00B41A02">
      <w:pPr>
        <w:ind w:left="260"/>
        <w:jc w:val="both"/>
        <w:rPr>
          <w:sz w:val="28"/>
          <w:szCs w:val="28"/>
        </w:rPr>
      </w:pPr>
      <w:r w:rsidRPr="00B41A02">
        <w:rPr>
          <w:rFonts w:eastAsia="Times New Roman"/>
          <w:sz w:val="28"/>
          <w:szCs w:val="28"/>
        </w:rPr>
        <w:t xml:space="preserve">город </w:t>
      </w:r>
      <w:r w:rsidR="002F7EB8" w:rsidRPr="002F7EB8">
        <w:rPr>
          <w:rFonts w:eastAsia="Times New Roman"/>
          <w:sz w:val="28"/>
          <w:szCs w:val="28"/>
        </w:rPr>
        <w:t>Дербент</w:t>
      </w:r>
      <w:r w:rsidRPr="00B41A02">
        <w:rPr>
          <w:rFonts w:eastAsia="Times New Roman"/>
          <w:sz w:val="28"/>
          <w:szCs w:val="28"/>
        </w:rPr>
        <w:t>, улица _____________ дом № ___ корпус № ___ квартира № ___</w:t>
      </w:r>
    </w:p>
    <w:p w14:paraId="1E3284BC" w14:textId="77777777" w:rsidR="00FD02E0" w:rsidRPr="00B41A02" w:rsidRDefault="00B41A02" w:rsidP="00B41A02">
      <w:pPr>
        <w:ind w:left="260"/>
        <w:jc w:val="both"/>
        <w:rPr>
          <w:sz w:val="28"/>
          <w:szCs w:val="28"/>
        </w:rPr>
      </w:pPr>
      <w:r w:rsidRPr="00B41A02">
        <w:rPr>
          <w:rFonts w:eastAsia="Times New Roman"/>
          <w:sz w:val="28"/>
          <w:szCs w:val="28"/>
        </w:rPr>
        <w:t>комната № ________, предъявивший(ая) документ, удостоверяющий личность,</w:t>
      </w:r>
    </w:p>
    <w:p w14:paraId="131AD38D" w14:textId="77777777" w:rsidR="00FD02E0" w:rsidRPr="00B41A02" w:rsidRDefault="00B41A02" w:rsidP="00B41A02">
      <w:pPr>
        <w:ind w:left="260"/>
        <w:jc w:val="both"/>
        <w:rPr>
          <w:sz w:val="28"/>
          <w:szCs w:val="28"/>
        </w:rPr>
      </w:pPr>
      <w:r w:rsidRPr="00B41A02">
        <w:rPr>
          <w:rFonts w:eastAsia="Times New Roman"/>
          <w:sz w:val="28"/>
          <w:szCs w:val="28"/>
        </w:rPr>
        <w:t>_______________ серия _______ № _______, выданный "___" _______________ год</w:t>
      </w:r>
    </w:p>
    <w:p w14:paraId="073284FE" w14:textId="77777777" w:rsidR="00FD02E0" w:rsidRPr="00B41A02" w:rsidRDefault="00B41A02" w:rsidP="00B41A02">
      <w:pPr>
        <w:ind w:left="260"/>
        <w:jc w:val="both"/>
        <w:rPr>
          <w:sz w:val="28"/>
          <w:szCs w:val="28"/>
        </w:rPr>
      </w:pPr>
      <w:r w:rsidRPr="00B41A02">
        <w:rPr>
          <w:rFonts w:eastAsia="Times New Roman"/>
          <w:sz w:val="28"/>
          <w:szCs w:val="28"/>
        </w:rPr>
        <w:t>____________________________________________________________________</w:t>
      </w:r>
    </w:p>
    <w:p w14:paraId="3824C3AA" w14:textId="77777777" w:rsidR="00FD02E0" w:rsidRPr="00B41A02" w:rsidRDefault="00B41A02" w:rsidP="00B41A02">
      <w:pPr>
        <w:ind w:left="260"/>
        <w:jc w:val="both"/>
        <w:rPr>
          <w:sz w:val="28"/>
          <w:szCs w:val="28"/>
        </w:rPr>
      </w:pPr>
      <w:r w:rsidRPr="00B41A02">
        <w:rPr>
          <w:rFonts w:eastAsia="Times New Roman"/>
          <w:sz w:val="28"/>
          <w:szCs w:val="28"/>
        </w:rPr>
        <w:t>____________________________________________________________________</w:t>
      </w:r>
    </w:p>
    <w:p w14:paraId="75731DDB" w14:textId="77777777" w:rsidR="00FD02E0" w:rsidRPr="00B41A02" w:rsidRDefault="00B41A02" w:rsidP="00B41A02">
      <w:pPr>
        <w:ind w:left="260"/>
        <w:jc w:val="both"/>
        <w:rPr>
          <w:sz w:val="28"/>
          <w:szCs w:val="28"/>
        </w:rPr>
      </w:pPr>
      <w:r w:rsidRPr="00B41A02">
        <w:rPr>
          <w:rFonts w:eastAsia="Times New Roman"/>
          <w:sz w:val="28"/>
          <w:szCs w:val="28"/>
        </w:rPr>
        <w:t>ознакомившись с положениями Закона Российской Федерации от 4 июля 1991 года</w:t>
      </w:r>
    </w:p>
    <w:p w14:paraId="5C4D573D" w14:textId="77777777" w:rsidR="00FD02E0" w:rsidRPr="00B41A02" w:rsidRDefault="00FD02E0" w:rsidP="00B41A02">
      <w:pPr>
        <w:spacing w:line="12" w:lineRule="exact"/>
        <w:jc w:val="both"/>
        <w:rPr>
          <w:sz w:val="28"/>
          <w:szCs w:val="28"/>
        </w:rPr>
      </w:pPr>
    </w:p>
    <w:p w14:paraId="1E18A298" w14:textId="77777777" w:rsidR="00FD02E0" w:rsidRPr="00B41A02" w:rsidRDefault="00B41A02" w:rsidP="004C45C7">
      <w:pPr>
        <w:spacing w:line="237" w:lineRule="auto"/>
        <w:ind w:left="260"/>
        <w:jc w:val="both"/>
        <w:rPr>
          <w:sz w:val="28"/>
          <w:szCs w:val="28"/>
        </w:rPr>
      </w:pPr>
      <w:r w:rsidRPr="00B41A02">
        <w:rPr>
          <w:rFonts w:eastAsia="Times New Roman"/>
          <w:sz w:val="28"/>
          <w:szCs w:val="28"/>
        </w:rPr>
        <w:t xml:space="preserve">№ 1541-1 "О приватизации жилищного фонда в Российской Федерации", Федерального закона от 29 декабря 2004 года N 189-ФЗ "О введении в действие Жилищного кодекса Российской Федерации", предусматривающими мои права и возникающие последствия, даю согласие на приватизацию и отказываюсь от участия в приватизации жилого помещения, расположенного по адресу: город </w:t>
      </w:r>
      <w:r w:rsidR="002F7EB8" w:rsidRPr="002F7EB8">
        <w:rPr>
          <w:rFonts w:eastAsia="Times New Roman"/>
          <w:sz w:val="28"/>
          <w:szCs w:val="28"/>
        </w:rPr>
        <w:t>Дербент</w:t>
      </w:r>
      <w:r w:rsidRPr="00B41A02">
        <w:rPr>
          <w:rFonts w:eastAsia="Times New Roman"/>
          <w:sz w:val="28"/>
          <w:szCs w:val="28"/>
        </w:rPr>
        <w:t>, улица__________дом</w:t>
      </w:r>
      <w:r w:rsidRPr="00B41A02">
        <w:rPr>
          <w:rFonts w:eastAsia="Times New Roman"/>
          <w:sz w:val="28"/>
          <w:szCs w:val="28"/>
        </w:rPr>
        <w:tab/>
        <w:t>№___корпус</w:t>
      </w:r>
      <w:r w:rsidRPr="00B41A02">
        <w:rPr>
          <w:rFonts w:eastAsia="Times New Roman"/>
          <w:sz w:val="28"/>
          <w:szCs w:val="28"/>
        </w:rPr>
        <w:tab/>
        <w:t>№____квартира</w:t>
      </w:r>
      <w:r w:rsidRPr="00B41A02">
        <w:rPr>
          <w:rFonts w:eastAsia="Times New Roman"/>
          <w:sz w:val="28"/>
          <w:szCs w:val="28"/>
        </w:rPr>
        <w:tab/>
        <w:t>№</w:t>
      </w:r>
      <w:r w:rsidRPr="00B41A02">
        <w:rPr>
          <w:sz w:val="28"/>
          <w:szCs w:val="28"/>
        </w:rPr>
        <w:tab/>
      </w:r>
      <w:r w:rsidRPr="00B41A02">
        <w:rPr>
          <w:rFonts w:eastAsia="Times New Roman"/>
          <w:sz w:val="28"/>
          <w:szCs w:val="28"/>
        </w:rPr>
        <w:t>____комната</w:t>
      </w:r>
      <w:r w:rsidRPr="00B41A02">
        <w:rPr>
          <w:sz w:val="28"/>
          <w:szCs w:val="28"/>
        </w:rPr>
        <w:tab/>
      </w:r>
      <w:r w:rsidRPr="00B41A02">
        <w:rPr>
          <w:rFonts w:eastAsia="Times New Roman"/>
          <w:sz w:val="28"/>
          <w:szCs w:val="28"/>
        </w:rPr>
        <w:t>№___, и оставляю за собой право участвовать в приватизации другого жилогопомещения.</w:t>
      </w:r>
    </w:p>
    <w:p w14:paraId="3222561F" w14:textId="77777777" w:rsidR="00FD02E0" w:rsidRPr="00B41A02" w:rsidRDefault="00B41A02" w:rsidP="00B41A02">
      <w:pPr>
        <w:ind w:left="500"/>
        <w:jc w:val="both"/>
        <w:rPr>
          <w:sz w:val="28"/>
          <w:szCs w:val="28"/>
        </w:rPr>
      </w:pPr>
      <w:r w:rsidRPr="00B41A02">
        <w:rPr>
          <w:rFonts w:eastAsia="Times New Roman"/>
          <w:sz w:val="28"/>
          <w:szCs w:val="28"/>
        </w:rPr>
        <w:t>Написано собственноручно __________________________________________</w:t>
      </w:r>
    </w:p>
    <w:p w14:paraId="6A4E9FE0" w14:textId="77777777" w:rsidR="00FD02E0" w:rsidRPr="00B41A02" w:rsidRDefault="00FD02E0" w:rsidP="00B41A02">
      <w:pPr>
        <w:spacing w:line="4" w:lineRule="exact"/>
        <w:jc w:val="both"/>
        <w:rPr>
          <w:sz w:val="28"/>
          <w:szCs w:val="28"/>
        </w:rPr>
      </w:pPr>
    </w:p>
    <w:p w14:paraId="6558528D" w14:textId="77777777" w:rsidR="00FD02E0" w:rsidRPr="004C45C7" w:rsidRDefault="00B41A02" w:rsidP="004C45C7">
      <w:pPr>
        <w:ind w:left="5120"/>
        <w:jc w:val="center"/>
        <w:rPr>
          <w:sz w:val="24"/>
          <w:szCs w:val="24"/>
        </w:rPr>
      </w:pPr>
      <w:r w:rsidRPr="004C45C7">
        <w:rPr>
          <w:rFonts w:eastAsia="Times New Roman"/>
          <w:sz w:val="24"/>
          <w:szCs w:val="24"/>
        </w:rPr>
        <w:t>(фамилия, имя, отчество)</w:t>
      </w:r>
    </w:p>
    <w:p w14:paraId="0863E6EF" w14:textId="77777777" w:rsidR="00FD02E0" w:rsidRPr="00B41A02" w:rsidRDefault="00B41A02" w:rsidP="00B41A02">
      <w:pPr>
        <w:spacing w:line="235" w:lineRule="auto"/>
        <w:ind w:left="500"/>
        <w:jc w:val="both"/>
        <w:rPr>
          <w:sz w:val="28"/>
          <w:szCs w:val="28"/>
        </w:rPr>
      </w:pPr>
      <w:r w:rsidRPr="00B41A02">
        <w:rPr>
          <w:rFonts w:eastAsia="Times New Roman"/>
          <w:sz w:val="28"/>
          <w:szCs w:val="28"/>
        </w:rPr>
        <w:t>"____" __________________ 20___ год ________________________________</w:t>
      </w:r>
    </w:p>
    <w:p w14:paraId="7B9F0E07" w14:textId="77777777" w:rsidR="00FD02E0" w:rsidRPr="00B41A02" w:rsidRDefault="00FD02E0" w:rsidP="00B41A02">
      <w:pPr>
        <w:spacing w:line="5" w:lineRule="exact"/>
        <w:jc w:val="both"/>
        <w:rPr>
          <w:sz w:val="28"/>
          <w:szCs w:val="28"/>
        </w:rPr>
      </w:pPr>
    </w:p>
    <w:p w14:paraId="1FEA0D05" w14:textId="77777777" w:rsidR="00FD02E0" w:rsidRPr="004C45C7" w:rsidRDefault="00B41A02" w:rsidP="004C45C7">
      <w:pPr>
        <w:ind w:left="4820"/>
        <w:jc w:val="center"/>
        <w:rPr>
          <w:sz w:val="24"/>
          <w:szCs w:val="24"/>
        </w:rPr>
      </w:pPr>
      <w:r w:rsidRPr="004C45C7">
        <w:rPr>
          <w:rFonts w:eastAsia="Times New Roman"/>
          <w:sz w:val="24"/>
          <w:szCs w:val="24"/>
        </w:rPr>
        <w:t>(личная подпись заявителя)</w:t>
      </w:r>
    </w:p>
    <w:p w14:paraId="710230A3" w14:textId="77777777" w:rsidR="00FD02E0" w:rsidRPr="00B41A02" w:rsidRDefault="00FD02E0" w:rsidP="00B41A02">
      <w:pPr>
        <w:spacing w:line="272" w:lineRule="exact"/>
        <w:jc w:val="both"/>
        <w:rPr>
          <w:sz w:val="28"/>
          <w:szCs w:val="28"/>
        </w:rPr>
      </w:pPr>
    </w:p>
    <w:p w14:paraId="7C10C36A" w14:textId="77777777" w:rsidR="00FD02E0" w:rsidRPr="00B41A02" w:rsidRDefault="00B41A02" w:rsidP="00B41A02">
      <w:pPr>
        <w:ind w:left="260"/>
        <w:jc w:val="both"/>
        <w:rPr>
          <w:sz w:val="28"/>
          <w:szCs w:val="28"/>
        </w:rPr>
      </w:pPr>
      <w:r w:rsidRPr="00B41A02">
        <w:rPr>
          <w:rFonts w:eastAsia="Times New Roman"/>
          <w:sz w:val="28"/>
          <w:szCs w:val="28"/>
        </w:rPr>
        <w:t>Заявление принял ____________________________________________________</w:t>
      </w:r>
    </w:p>
    <w:p w14:paraId="2A25B06C" w14:textId="77777777" w:rsidR="004C45C7" w:rsidRDefault="00B41A02" w:rsidP="004C45C7">
      <w:pPr>
        <w:ind w:left="2694"/>
        <w:jc w:val="center"/>
        <w:rPr>
          <w:rFonts w:eastAsia="Times New Roman"/>
          <w:sz w:val="28"/>
          <w:szCs w:val="28"/>
        </w:rPr>
      </w:pPr>
      <w:r w:rsidRPr="004C45C7">
        <w:rPr>
          <w:rFonts w:eastAsia="Times New Roman"/>
          <w:sz w:val="24"/>
          <w:szCs w:val="24"/>
        </w:rPr>
        <w:t>(фамилия, имя, отчество и подпись лица, принявшегозаявление)</w:t>
      </w:r>
      <w:r w:rsidR="004C45C7">
        <w:rPr>
          <w:rFonts w:eastAsia="Times New Roman"/>
          <w:sz w:val="28"/>
          <w:szCs w:val="28"/>
        </w:rPr>
        <w:br w:type="page"/>
      </w:r>
    </w:p>
    <w:p w14:paraId="02EDDCE8" w14:textId="77777777" w:rsidR="00FD02E0" w:rsidRPr="00B41A02" w:rsidRDefault="00B41A02" w:rsidP="00E54F4B">
      <w:pPr>
        <w:ind w:left="7140"/>
        <w:jc w:val="right"/>
        <w:rPr>
          <w:sz w:val="28"/>
          <w:szCs w:val="28"/>
        </w:rPr>
      </w:pPr>
      <w:r w:rsidRPr="00B41A02">
        <w:rPr>
          <w:rFonts w:eastAsia="Times New Roman"/>
          <w:sz w:val="28"/>
          <w:szCs w:val="28"/>
        </w:rPr>
        <w:lastRenderedPageBreak/>
        <w:t>Приложение 3</w:t>
      </w:r>
    </w:p>
    <w:p w14:paraId="7A405033" w14:textId="77777777" w:rsidR="00FD02E0" w:rsidRPr="00B41A02" w:rsidRDefault="00FD02E0" w:rsidP="00B41A02">
      <w:pPr>
        <w:spacing w:line="273" w:lineRule="exact"/>
        <w:jc w:val="both"/>
        <w:rPr>
          <w:sz w:val="28"/>
          <w:szCs w:val="28"/>
        </w:rPr>
      </w:pPr>
    </w:p>
    <w:p w14:paraId="10519CE8" w14:textId="77777777" w:rsidR="00FD02E0" w:rsidRPr="00B41A02" w:rsidRDefault="00B41A02" w:rsidP="00E54F4B">
      <w:pPr>
        <w:ind w:left="5720"/>
        <w:jc w:val="right"/>
        <w:rPr>
          <w:sz w:val="28"/>
          <w:szCs w:val="28"/>
        </w:rPr>
      </w:pPr>
      <w:r w:rsidRPr="00B41A02">
        <w:rPr>
          <w:rFonts w:eastAsia="Times New Roman"/>
          <w:sz w:val="28"/>
          <w:szCs w:val="28"/>
        </w:rPr>
        <w:t>___________________________</w:t>
      </w:r>
    </w:p>
    <w:p w14:paraId="25FD3BBC" w14:textId="77777777" w:rsidR="00FD02E0" w:rsidRPr="004C45C7" w:rsidRDefault="00B41A02" w:rsidP="00E54F4B">
      <w:pPr>
        <w:ind w:left="6040"/>
        <w:jc w:val="center"/>
        <w:rPr>
          <w:sz w:val="24"/>
          <w:szCs w:val="24"/>
        </w:rPr>
      </w:pPr>
      <w:r w:rsidRPr="004C45C7">
        <w:rPr>
          <w:rFonts w:eastAsia="Times New Roman"/>
          <w:sz w:val="24"/>
          <w:szCs w:val="24"/>
        </w:rPr>
        <w:t>Ф.И.О. заявителя</w:t>
      </w:r>
    </w:p>
    <w:p w14:paraId="7EE971C3" w14:textId="77777777" w:rsidR="00FD02E0" w:rsidRPr="00B41A02" w:rsidRDefault="00B41A02" w:rsidP="00E54F4B">
      <w:pPr>
        <w:ind w:left="5740"/>
        <w:jc w:val="right"/>
        <w:rPr>
          <w:sz w:val="28"/>
          <w:szCs w:val="28"/>
        </w:rPr>
      </w:pPr>
      <w:r w:rsidRPr="00B41A02">
        <w:rPr>
          <w:rFonts w:eastAsia="Times New Roman"/>
          <w:sz w:val="28"/>
          <w:szCs w:val="28"/>
        </w:rPr>
        <w:t>____________________________</w:t>
      </w:r>
    </w:p>
    <w:p w14:paraId="5CBE3734" w14:textId="77777777" w:rsidR="00FD02E0" w:rsidRPr="004C45C7" w:rsidRDefault="00B41A02" w:rsidP="00E54F4B">
      <w:pPr>
        <w:ind w:left="7060"/>
        <w:jc w:val="center"/>
        <w:rPr>
          <w:sz w:val="24"/>
          <w:szCs w:val="24"/>
        </w:rPr>
      </w:pPr>
      <w:r w:rsidRPr="004C45C7">
        <w:rPr>
          <w:rFonts w:eastAsia="Times New Roman"/>
          <w:sz w:val="24"/>
          <w:szCs w:val="24"/>
        </w:rPr>
        <w:t>адрес</w:t>
      </w:r>
    </w:p>
    <w:p w14:paraId="0858BF5A" w14:textId="77777777" w:rsidR="00FD02E0" w:rsidRPr="00B41A02" w:rsidRDefault="00FD02E0" w:rsidP="00B41A02">
      <w:pPr>
        <w:spacing w:line="200" w:lineRule="exact"/>
        <w:jc w:val="both"/>
        <w:rPr>
          <w:sz w:val="28"/>
          <w:szCs w:val="28"/>
        </w:rPr>
      </w:pPr>
    </w:p>
    <w:p w14:paraId="4FB1A407" w14:textId="77777777" w:rsidR="00FD02E0" w:rsidRPr="00B41A02" w:rsidRDefault="00FD02E0" w:rsidP="00B41A02">
      <w:pPr>
        <w:spacing w:line="200" w:lineRule="exact"/>
        <w:jc w:val="both"/>
        <w:rPr>
          <w:sz w:val="28"/>
          <w:szCs w:val="28"/>
        </w:rPr>
      </w:pPr>
    </w:p>
    <w:p w14:paraId="6CEE938E" w14:textId="77777777" w:rsidR="00FD02E0" w:rsidRPr="00B41A02" w:rsidRDefault="00FD02E0" w:rsidP="00B41A02">
      <w:pPr>
        <w:spacing w:line="200" w:lineRule="exact"/>
        <w:jc w:val="both"/>
        <w:rPr>
          <w:sz w:val="28"/>
          <w:szCs w:val="28"/>
        </w:rPr>
      </w:pPr>
    </w:p>
    <w:p w14:paraId="179FA7D3" w14:textId="77777777" w:rsidR="00FD02E0" w:rsidRPr="00B41A02" w:rsidRDefault="00FD02E0" w:rsidP="00B41A02">
      <w:pPr>
        <w:spacing w:line="228" w:lineRule="exact"/>
        <w:jc w:val="both"/>
        <w:rPr>
          <w:sz w:val="28"/>
          <w:szCs w:val="28"/>
        </w:rPr>
      </w:pPr>
    </w:p>
    <w:p w14:paraId="62F5F93B" w14:textId="77777777" w:rsidR="00FD02E0" w:rsidRPr="00B41A02" w:rsidRDefault="00B41A02" w:rsidP="00E54F4B">
      <w:pPr>
        <w:ind w:right="-139"/>
        <w:jc w:val="center"/>
        <w:rPr>
          <w:sz w:val="28"/>
          <w:szCs w:val="28"/>
        </w:rPr>
      </w:pPr>
      <w:r w:rsidRPr="00B41A02">
        <w:rPr>
          <w:rFonts w:eastAsia="Times New Roman"/>
          <w:sz w:val="28"/>
          <w:szCs w:val="28"/>
        </w:rPr>
        <w:t>Расписка</w:t>
      </w:r>
    </w:p>
    <w:p w14:paraId="11673363" w14:textId="77777777" w:rsidR="00FD02E0" w:rsidRPr="00B41A02" w:rsidRDefault="00B41A02" w:rsidP="00E54F4B">
      <w:pPr>
        <w:ind w:right="-139"/>
        <w:jc w:val="center"/>
        <w:rPr>
          <w:sz w:val="28"/>
          <w:szCs w:val="28"/>
        </w:rPr>
      </w:pPr>
      <w:r w:rsidRPr="00B41A02">
        <w:rPr>
          <w:rFonts w:eastAsia="Times New Roman"/>
          <w:sz w:val="28"/>
          <w:szCs w:val="28"/>
        </w:rPr>
        <w:t>в получении документов для предоставления муниципальной услуги</w:t>
      </w:r>
    </w:p>
    <w:p w14:paraId="3F2B2678" w14:textId="77777777" w:rsidR="00FD02E0" w:rsidRPr="00B41A02" w:rsidRDefault="00FD02E0" w:rsidP="00B41A02">
      <w:pPr>
        <w:spacing w:line="200" w:lineRule="exact"/>
        <w:jc w:val="both"/>
        <w:rPr>
          <w:sz w:val="28"/>
          <w:szCs w:val="28"/>
        </w:rPr>
      </w:pPr>
    </w:p>
    <w:p w14:paraId="756FAAB3" w14:textId="77777777" w:rsidR="00FD02E0" w:rsidRPr="00B41A02" w:rsidRDefault="00FD02E0" w:rsidP="00B41A02">
      <w:pPr>
        <w:spacing w:line="365" w:lineRule="exact"/>
        <w:jc w:val="both"/>
        <w:rPr>
          <w:sz w:val="28"/>
          <w:szCs w:val="28"/>
        </w:rPr>
      </w:pPr>
    </w:p>
    <w:p w14:paraId="57F47E73" w14:textId="77777777" w:rsidR="00FD02E0" w:rsidRPr="00B41A02" w:rsidRDefault="00B41A02" w:rsidP="00B41A02">
      <w:pPr>
        <w:spacing w:line="234" w:lineRule="auto"/>
        <w:ind w:left="260" w:right="120" w:firstLine="708"/>
        <w:jc w:val="both"/>
        <w:rPr>
          <w:sz w:val="28"/>
          <w:szCs w:val="28"/>
        </w:rPr>
      </w:pPr>
      <w:r w:rsidRPr="00B41A02">
        <w:rPr>
          <w:rFonts w:eastAsia="Times New Roman"/>
          <w:sz w:val="28"/>
          <w:szCs w:val="28"/>
        </w:rPr>
        <w:t>Для предоставления муниципальной услуги «Передача жилых помещений в собственность граждан в порядке приватизации, оформление соответствующих договоров</w:t>
      </w:r>
    </w:p>
    <w:p w14:paraId="59A3F17F" w14:textId="77777777" w:rsidR="00FD02E0" w:rsidRPr="00B41A02" w:rsidRDefault="00FD02E0" w:rsidP="00B41A02">
      <w:pPr>
        <w:spacing w:line="14" w:lineRule="exact"/>
        <w:jc w:val="both"/>
        <w:rPr>
          <w:sz w:val="28"/>
          <w:szCs w:val="28"/>
        </w:rPr>
      </w:pPr>
    </w:p>
    <w:p w14:paraId="01746850" w14:textId="77777777" w:rsidR="00FD02E0" w:rsidRPr="00B41A02" w:rsidRDefault="00B41A02" w:rsidP="00501B42">
      <w:pPr>
        <w:numPr>
          <w:ilvl w:val="0"/>
          <w:numId w:val="44"/>
        </w:numPr>
        <w:tabs>
          <w:tab w:val="left" w:pos="457"/>
        </w:tabs>
        <w:spacing w:line="234" w:lineRule="auto"/>
        <w:ind w:left="260" w:right="120" w:firstLine="2"/>
        <w:jc w:val="both"/>
        <w:rPr>
          <w:rFonts w:eastAsia="Times New Roman"/>
          <w:sz w:val="28"/>
          <w:szCs w:val="28"/>
        </w:rPr>
      </w:pPr>
      <w:r w:rsidRPr="00B41A02">
        <w:rPr>
          <w:rFonts w:eastAsia="Times New Roman"/>
          <w:sz w:val="28"/>
          <w:szCs w:val="28"/>
        </w:rPr>
        <w:t>безвозмездной передаче жилого помещения в собственность граждан» от Вас приняты следующие документы:</w:t>
      </w:r>
    </w:p>
    <w:p w14:paraId="69D26A00" w14:textId="77777777" w:rsidR="00FD02E0" w:rsidRPr="00B41A02" w:rsidRDefault="00FD02E0" w:rsidP="00B41A02">
      <w:pPr>
        <w:spacing w:line="268" w:lineRule="exact"/>
        <w:jc w:val="both"/>
        <w:rPr>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2840"/>
        <w:gridCol w:w="2240"/>
        <w:gridCol w:w="2720"/>
        <w:gridCol w:w="1100"/>
      </w:tblGrid>
      <w:tr w:rsidR="00FD02E0" w:rsidRPr="00B41A02" w14:paraId="4B6A0737" w14:textId="77777777">
        <w:trPr>
          <w:trHeight w:val="270"/>
        </w:trPr>
        <w:tc>
          <w:tcPr>
            <w:tcW w:w="700" w:type="dxa"/>
            <w:tcBorders>
              <w:top w:val="single" w:sz="8" w:space="0" w:color="auto"/>
              <w:left w:val="single" w:sz="8" w:space="0" w:color="auto"/>
              <w:right w:val="single" w:sz="8" w:space="0" w:color="auto"/>
            </w:tcBorders>
            <w:vAlign w:val="bottom"/>
          </w:tcPr>
          <w:p w14:paraId="483970E5" w14:textId="77777777" w:rsidR="00FD02E0" w:rsidRPr="00B41A02" w:rsidRDefault="00B41A02" w:rsidP="00B41A02">
            <w:pPr>
              <w:jc w:val="both"/>
              <w:rPr>
                <w:sz w:val="28"/>
                <w:szCs w:val="28"/>
              </w:rPr>
            </w:pPr>
            <w:r w:rsidRPr="00B41A02">
              <w:rPr>
                <w:rFonts w:eastAsia="Calibri"/>
                <w:w w:val="97"/>
                <w:sz w:val="28"/>
                <w:szCs w:val="28"/>
              </w:rPr>
              <w:t>№</w:t>
            </w:r>
          </w:p>
        </w:tc>
        <w:tc>
          <w:tcPr>
            <w:tcW w:w="2840" w:type="dxa"/>
            <w:tcBorders>
              <w:top w:val="single" w:sz="8" w:space="0" w:color="auto"/>
              <w:right w:val="single" w:sz="8" w:space="0" w:color="auto"/>
            </w:tcBorders>
            <w:vAlign w:val="bottom"/>
          </w:tcPr>
          <w:p w14:paraId="5EACDFE6" w14:textId="77777777" w:rsidR="00FD02E0" w:rsidRPr="00B41A02" w:rsidRDefault="00B41A02" w:rsidP="00B41A02">
            <w:pPr>
              <w:ind w:left="180"/>
              <w:jc w:val="both"/>
              <w:rPr>
                <w:sz w:val="28"/>
                <w:szCs w:val="28"/>
              </w:rPr>
            </w:pPr>
            <w:r w:rsidRPr="00B41A02">
              <w:rPr>
                <w:rFonts w:eastAsia="Calibri"/>
                <w:sz w:val="28"/>
                <w:szCs w:val="28"/>
              </w:rPr>
              <w:t>Наименование документа</w:t>
            </w:r>
          </w:p>
        </w:tc>
        <w:tc>
          <w:tcPr>
            <w:tcW w:w="2240" w:type="dxa"/>
            <w:tcBorders>
              <w:top w:val="single" w:sz="8" w:space="0" w:color="auto"/>
              <w:right w:val="single" w:sz="8" w:space="0" w:color="auto"/>
            </w:tcBorders>
            <w:vAlign w:val="bottom"/>
          </w:tcPr>
          <w:p w14:paraId="29166B2C" w14:textId="77777777" w:rsidR="00FD02E0" w:rsidRPr="00B41A02" w:rsidRDefault="00B41A02" w:rsidP="00B41A02">
            <w:pPr>
              <w:jc w:val="both"/>
              <w:rPr>
                <w:sz w:val="28"/>
                <w:szCs w:val="28"/>
              </w:rPr>
            </w:pPr>
            <w:r w:rsidRPr="00B41A02">
              <w:rPr>
                <w:rFonts w:eastAsia="Calibri"/>
                <w:sz w:val="28"/>
                <w:szCs w:val="28"/>
              </w:rPr>
              <w:t>Вид документа</w:t>
            </w:r>
          </w:p>
        </w:tc>
        <w:tc>
          <w:tcPr>
            <w:tcW w:w="2720" w:type="dxa"/>
            <w:tcBorders>
              <w:top w:val="single" w:sz="8" w:space="0" w:color="auto"/>
              <w:right w:val="single" w:sz="8" w:space="0" w:color="auto"/>
            </w:tcBorders>
            <w:vAlign w:val="bottom"/>
          </w:tcPr>
          <w:p w14:paraId="5C1A510C" w14:textId="77777777" w:rsidR="00FD02E0" w:rsidRPr="00B41A02" w:rsidRDefault="00B41A02" w:rsidP="00B41A02">
            <w:pPr>
              <w:jc w:val="both"/>
              <w:rPr>
                <w:sz w:val="28"/>
                <w:szCs w:val="28"/>
              </w:rPr>
            </w:pPr>
            <w:r w:rsidRPr="00B41A02">
              <w:rPr>
                <w:rFonts w:eastAsia="Calibri"/>
                <w:sz w:val="28"/>
                <w:szCs w:val="28"/>
              </w:rPr>
              <w:t>Реквизиты</w:t>
            </w:r>
          </w:p>
        </w:tc>
        <w:tc>
          <w:tcPr>
            <w:tcW w:w="1100" w:type="dxa"/>
            <w:tcBorders>
              <w:top w:val="single" w:sz="8" w:space="0" w:color="auto"/>
              <w:right w:val="single" w:sz="8" w:space="0" w:color="auto"/>
            </w:tcBorders>
            <w:vAlign w:val="bottom"/>
          </w:tcPr>
          <w:p w14:paraId="78A41FEF" w14:textId="77777777" w:rsidR="00FD02E0" w:rsidRPr="00B41A02" w:rsidRDefault="00B41A02" w:rsidP="00B41A02">
            <w:pPr>
              <w:jc w:val="both"/>
              <w:rPr>
                <w:sz w:val="28"/>
                <w:szCs w:val="28"/>
              </w:rPr>
            </w:pPr>
            <w:r w:rsidRPr="00B41A02">
              <w:rPr>
                <w:rFonts w:eastAsia="Calibri"/>
                <w:sz w:val="28"/>
                <w:szCs w:val="28"/>
              </w:rPr>
              <w:t>Количест</w:t>
            </w:r>
          </w:p>
        </w:tc>
      </w:tr>
      <w:tr w:rsidR="00FD02E0" w:rsidRPr="00B41A02" w14:paraId="7E3B5283" w14:textId="77777777">
        <w:trPr>
          <w:trHeight w:val="269"/>
        </w:trPr>
        <w:tc>
          <w:tcPr>
            <w:tcW w:w="700" w:type="dxa"/>
            <w:tcBorders>
              <w:left w:val="single" w:sz="8" w:space="0" w:color="auto"/>
              <w:right w:val="single" w:sz="8" w:space="0" w:color="auto"/>
            </w:tcBorders>
            <w:vAlign w:val="bottom"/>
          </w:tcPr>
          <w:p w14:paraId="3DA39854" w14:textId="77777777" w:rsidR="00FD02E0" w:rsidRPr="00B41A02" w:rsidRDefault="00B41A02" w:rsidP="00B41A02">
            <w:pPr>
              <w:jc w:val="both"/>
              <w:rPr>
                <w:sz w:val="28"/>
                <w:szCs w:val="28"/>
              </w:rPr>
            </w:pPr>
            <w:r w:rsidRPr="00B41A02">
              <w:rPr>
                <w:rFonts w:eastAsia="Calibri"/>
                <w:sz w:val="28"/>
                <w:szCs w:val="28"/>
              </w:rPr>
              <w:t>п/п</w:t>
            </w:r>
          </w:p>
        </w:tc>
        <w:tc>
          <w:tcPr>
            <w:tcW w:w="2840" w:type="dxa"/>
            <w:tcBorders>
              <w:right w:val="single" w:sz="8" w:space="0" w:color="auto"/>
            </w:tcBorders>
            <w:vAlign w:val="bottom"/>
          </w:tcPr>
          <w:p w14:paraId="4817B611" w14:textId="77777777" w:rsidR="00FD02E0" w:rsidRPr="00B41A02" w:rsidRDefault="00FD02E0" w:rsidP="00B41A02">
            <w:pPr>
              <w:jc w:val="both"/>
              <w:rPr>
                <w:sz w:val="28"/>
                <w:szCs w:val="28"/>
              </w:rPr>
            </w:pPr>
          </w:p>
        </w:tc>
        <w:tc>
          <w:tcPr>
            <w:tcW w:w="2240" w:type="dxa"/>
            <w:tcBorders>
              <w:right w:val="single" w:sz="8" w:space="0" w:color="auto"/>
            </w:tcBorders>
            <w:vAlign w:val="bottom"/>
          </w:tcPr>
          <w:p w14:paraId="50B08510" w14:textId="77777777" w:rsidR="00FD02E0" w:rsidRPr="00B41A02" w:rsidRDefault="00B41A02" w:rsidP="00B41A02">
            <w:pPr>
              <w:jc w:val="both"/>
              <w:rPr>
                <w:sz w:val="28"/>
                <w:szCs w:val="28"/>
              </w:rPr>
            </w:pPr>
            <w:r w:rsidRPr="00B41A02">
              <w:rPr>
                <w:rFonts w:eastAsia="Calibri"/>
                <w:w w:val="99"/>
                <w:sz w:val="28"/>
                <w:szCs w:val="28"/>
              </w:rPr>
              <w:t>(оригинал,</w:t>
            </w:r>
          </w:p>
        </w:tc>
        <w:tc>
          <w:tcPr>
            <w:tcW w:w="2720" w:type="dxa"/>
            <w:tcBorders>
              <w:right w:val="single" w:sz="8" w:space="0" w:color="auto"/>
            </w:tcBorders>
            <w:vAlign w:val="bottom"/>
          </w:tcPr>
          <w:p w14:paraId="1EED9D51" w14:textId="77777777" w:rsidR="00FD02E0" w:rsidRPr="00B41A02" w:rsidRDefault="00B41A02" w:rsidP="00B41A02">
            <w:pPr>
              <w:jc w:val="both"/>
              <w:rPr>
                <w:sz w:val="28"/>
                <w:szCs w:val="28"/>
              </w:rPr>
            </w:pPr>
            <w:r w:rsidRPr="00B41A02">
              <w:rPr>
                <w:rFonts w:eastAsia="Calibri"/>
                <w:sz w:val="28"/>
                <w:szCs w:val="28"/>
              </w:rPr>
              <w:t>документа (дата</w:t>
            </w:r>
          </w:p>
        </w:tc>
        <w:tc>
          <w:tcPr>
            <w:tcW w:w="1100" w:type="dxa"/>
            <w:tcBorders>
              <w:right w:val="single" w:sz="8" w:space="0" w:color="auto"/>
            </w:tcBorders>
            <w:vAlign w:val="bottom"/>
          </w:tcPr>
          <w:p w14:paraId="1CB8F27C" w14:textId="77777777" w:rsidR="00FD02E0" w:rsidRPr="00B41A02" w:rsidRDefault="00B41A02" w:rsidP="00B41A02">
            <w:pPr>
              <w:jc w:val="both"/>
              <w:rPr>
                <w:sz w:val="28"/>
                <w:szCs w:val="28"/>
              </w:rPr>
            </w:pPr>
            <w:r w:rsidRPr="00B41A02">
              <w:rPr>
                <w:rFonts w:eastAsia="Calibri"/>
                <w:w w:val="99"/>
                <w:sz w:val="28"/>
                <w:szCs w:val="28"/>
              </w:rPr>
              <w:t>во</w:t>
            </w:r>
          </w:p>
        </w:tc>
      </w:tr>
      <w:tr w:rsidR="00FD02E0" w:rsidRPr="00B41A02" w14:paraId="72861086" w14:textId="77777777">
        <w:trPr>
          <w:trHeight w:val="269"/>
        </w:trPr>
        <w:tc>
          <w:tcPr>
            <w:tcW w:w="700" w:type="dxa"/>
            <w:tcBorders>
              <w:left w:val="single" w:sz="8" w:space="0" w:color="auto"/>
              <w:right w:val="single" w:sz="8" w:space="0" w:color="auto"/>
            </w:tcBorders>
            <w:vAlign w:val="bottom"/>
          </w:tcPr>
          <w:p w14:paraId="44D97921" w14:textId="77777777" w:rsidR="00FD02E0" w:rsidRPr="00B41A02" w:rsidRDefault="00FD02E0" w:rsidP="00B41A02">
            <w:pPr>
              <w:jc w:val="both"/>
              <w:rPr>
                <w:sz w:val="28"/>
                <w:szCs w:val="28"/>
              </w:rPr>
            </w:pPr>
          </w:p>
        </w:tc>
        <w:tc>
          <w:tcPr>
            <w:tcW w:w="2840" w:type="dxa"/>
            <w:tcBorders>
              <w:right w:val="single" w:sz="8" w:space="0" w:color="auto"/>
            </w:tcBorders>
            <w:vAlign w:val="bottom"/>
          </w:tcPr>
          <w:p w14:paraId="6608C579" w14:textId="77777777" w:rsidR="00FD02E0" w:rsidRPr="00B41A02" w:rsidRDefault="00FD02E0" w:rsidP="00B41A02">
            <w:pPr>
              <w:jc w:val="both"/>
              <w:rPr>
                <w:sz w:val="28"/>
                <w:szCs w:val="28"/>
              </w:rPr>
            </w:pPr>
          </w:p>
        </w:tc>
        <w:tc>
          <w:tcPr>
            <w:tcW w:w="2240" w:type="dxa"/>
            <w:tcBorders>
              <w:right w:val="single" w:sz="8" w:space="0" w:color="auto"/>
            </w:tcBorders>
            <w:vAlign w:val="bottom"/>
          </w:tcPr>
          <w:p w14:paraId="798C8EAB" w14:textId="77777777" w:rsidR="00FD02E0" w:rsidRPr="00B41A02" w:rsidRDefault="00B41A02" w:rsidP="00B41A02">
            <w:pPr>
              <w:jc w:val="both"/>
              <w:rPr>
                <w:sz w:val="28"/>
                <w:szCs w:val="28"/>
              </w:rPr>
            </w:pPr>
            <w:r w:rsidRPr="00B41A02">
              <w:rPr>
                <w:rFonts w:eastAsia="Calibri"/>
                <w:sz w:val="28"/>
                <w:szCs w:val="28"/>
              </w:rPr>
              <w:t>нотариальная</w:t>
            </w:r>
          </w:p>
        </w:tc>
        <w:tc>
          <w:tcPr>
            <w:tcW w:w="2720" w:type="dxa"/>
            <w:tcBorders>
              <w:right w:val="single" w:sz="8" w:space="0" w:color="auto"/>
            </w:tcBorders>
            <w:vAlign w:val="bottom"/>
          </w:tcPr>
          <w:p w14:paraId="204A1C8D" w14:textId="77777777" w:rsidR="00FD02E0" w:rsidRPr="00B41A02" w:rsidRDefault="00B41A02" w:rsidP="00B41A02">
            <w:pPr>
              <w:jc w:val="both"/>
              <w:rPr>
                <w:sz w:val="28"/>
                <w:szCs w:val="28"/>
              </w:rPr>
            </w:pPr>
            <w:r w:rsidRPr="00B41A02">
              <w:rPr>
                <w:rFonts w:eastAsia="Calibri"/>
                <w:sz w:val="28"/>
                <w:szCs w:val="28"/>
              </w:rPr>
              <w:t>выдачи, номер,</w:t>
            </w:r>
          </w:p>
        </w:tc>
        <w:tc>
          <w:tcPr>
            <w:tcW w:w="1100" w:type="dxa"/>
            <w:tcBorders>
              <w:right w:val="single" w:sz="8" w:space="0" w:color="auto"/>
            </w:tcBorders>
            <w:vAlign w:val="bottom"/>
          </w:tcPr>
          <w:p w14:paraId="56360C63" w14:textId="77777777" w:rsidR="00FD02E0" w:rsidRPr="00B41A02" w:rsidRDefault="00B41A02" w:rsidP="00B41A02">
            <w:pPr>
              <w:jc w:val="both"/>
              <w:rPr>
                <w:sz w:val="28"/>
                <w:szCs w:val="28"/>
              </w:rPr>
            </w:pPr>
            <w:r w:rsidRPr="00B41A02">
              <w:rPr>
                <w:rFonts w:eastAsia="Calibri"/>
                <w:sz w:val="28"/>
                <w:szCs w:val="28"/>
              </w:rPr>
              <w:t>листов</w:t>
            </w:r>
          </w:p>
        </w:tc>
      </w:tr>
      <w:tr w:rsidR="00FD02E0" w:rsidRPr="00B41A02" w14:paraId="5F469055" w14:textId="77777777">
        <w:trPr>
          <w:trHeight w:val="273"/>
        </w:trPr>
        <w:tc>
          <w:tcPr>
            <w:tcW w:w="700" w:type="dxa"/>
            <w:tcBorders>
              <w:left w:val="single" w:sz="8" w:space="0" w:color="auto"/>
              <w:bottom w:val="single" w:sz="8" w:space="0" w:color="auto"/>
              <w:right w:val="single" w:sz="8" w:space="0" w:color="auto"/>
            </w:tcBorders>
            <w:vAlign w:val="bottom"/>
          </w:tcPr>
          <w:p w14:paraId="1C34C75D"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2FD0F6CE"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7E990344" w14:textId="77777777" w:rsidR="00FD02E0" w:rsidRPr="00B41A02" w:rsidRDefault="00B41A02" w:rsidP="00B41A02">
            <w:pPr>
              <w:jc w:val="both"/>
              <w:rPr>
                <w:sz w:val="28"/>
                <w:szCs w:val="28"/>
              </w:rPr>
            </w:pPr>
            <w:r w:rsidRPr="00B41A02">
              <w:rPr>
                <w:rFonts w:eastAsia="Calibri"/>
                <w:sz w:val="28"/>
                <w:szCs w:val="28"/>
              </w:rPr>
              <w:t>копия, ксерокопия)</w:t>
            </w:r>
          </w:p>
        </w:tc>
        <w:tc>
          <w:tcPr>
            <w:tcW w:w="2720" w:type="dxa"/>
            <w:tcBorders>
              <w:bottom w:val="single" w:sz="8" w:space="0" w:color="auto"/>
              <w:right w:val="single" w:sz="8" w:space="0" w:color="auto"/>
            </w:tcBorders>
            <w:vAlign w:val="bottom"/>
          </w:tcPr>
          <w:p w14:paraId="4F1F3E04" w14:textId="77777777" w:rsidR="00FD02E0" w:rsidRPr="00B41A02" w:rsidRDefault="00B41A02" w:rsidP="00B41A02">
            <w:pPr>
              <w:jc w:val="both"/>
              <w:rPr>
                <w:sz w:val="28"/>
                <w:szCs w:val="28"/>
              </w:rPr>
            </w:pPr>
            <w:r w:rsidRPr="00B41A02">
              <w:rPr>
                <w:rFonts w:eastAsia="Calibri"/>
                <w:w w:val="99"/>
                <w:sz w:val="28"/>
                <w:szCs w:val="28"/>
              </w:rPr>
              <w:t>кем выдан, иное)</w:t>
            </w:r>
          </w:p>
        </w:tc>
        <w:tc>
          <w:tcPr>
            <w:tcW w:w="1100" w:type="dxa"/>
            <w:tcBorders>
              <w:bottom w:val="single" w:sz="8" w:space="0" w:color="auto"/>
              <w:right w:val="single" w:sz="8" w:space="0" w:color="auto"/>
            </w:tcBorders>
            <w:vAlign w:val="bottom"/>
          </w:tcPr>
          <w:p w14:paraId="7C9AF218" w14:textId="77777777" w:rsidR="00FD02E0" w:rsidRPr="00B41A02" w:rsidRDefault="00FD02E0" w:rsidP="00B41A02">
            <w:pPr>
              <w:jc w:val="both"/>
              <w:rPr>
                <w:sz w:val="28"/>
                <w:szCs w:val="28"/>
              </w:rPr>
            </w:pPr>
          </w:p>
        </w:tc>
      </w:tr>
      <w:tr w:rsidR="00FD02E0" w:rsidRPr="00B41A02" w14:paraId="790072C0" w14:textId="77777777">
        <w:trPr>
          <w:trHeight w:val="800"/>
        </w:trPr>
        <w:tc>
          <w:tcPr>
            <w:tcW w:w="700" w:type="dxa"/>
            <w:tcBorders>
              <w:left w:val="single" w:sz="8" w:space="0" w:color="auto"/>
              <w:bottom w:val="single" w:sz="8" w:space="0" w:color="auto"/>
              <w:right w:val="single" w:sz="8" w:space="0" w:color="auto"/>
            </w:tcBorders>
            <w:vAlign w:val="bottom"/>
          </w:tcPr>
          <w:p w14:paraId="311BF268"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182F5E58"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6C431249" w14:textId="77777777" w:rsidR="00FD02E0" w:rsidRPr="00B41A02" w:rsidRDefault="00FD02E0" w:rsidP="00B41A02">
            <w:pPr>
              <w:jc w:val="both"/>
              <w:rPr>
                <w:sz w:val="28"/>
                <w:szCs w:val="28"/>
              </w:rPr>
            </w:pPr>
          </w:p>
        </w:tc>
        <w:tc>
          <w:tcPr>
            <w:tcW w:w="2720" w:type="dxa"/>
            <w:tcBorders>
              <w:bottom w:val="single" w:sz="8" w:space="0" w:color="auto"/>
              <w:right w:val="single" w:sz="8" w:space="0" w:color="auto"/>
            </w:tcBorders>
            <w:vAlign w:val="bottom"/>
          </w:tcPr>
          <w:p w14:paraId="64215CD3" w14:textId="77777777" w:rsidR="00FD02E0" w:rsidRPr="00B41A02" w:rsidRDefault="00FD02E0" w:rsidP="00B41A02">
            <w:pPr>
              <w:jc w:val="both"/>
              <w:rPr>
                <w:sz w:val="28"/>
                <w:szCs w:val="28"/>
              </w:rPr>
            </w:pPr>
          </w:p>
        </w:tc>
        <w:tc>
          <w:tcPr>
            <w:tcW w:w="1100" w:type="dxa"/>
            <w:tcBorders>
              <w:bottom w:val="single" w:sz="8" w:space="0" w:color="auto"/>
              <w:right w:val="single" w:sz="8" w:space="0" w:color="auto"/>
            </w:tcBorders>
            <w:vAlign w:val="bottom"/>
          </w:tcPr>
          <w:p w14:paraId="6EF2F07A" w14:textId="77777777" w:rsidR="00FD02E0" w:rsidRPr="00B41A02" w:rsidRDefault="00FD02E0" w:rsidP="00B41A02">
            <w:pPr>
              <w:jc w:val="both"/>
              <w:rPr>
                <w:sz w:val="28"/>
                <w:szCs w:val="28"/>
              </w:rPr>
            </w:pPr>
          </w:p>
        </w:tc>
      </w:tr>
      <w:tr w:rsidR="00FD02E0" w:rsidRPr="00B41A02" w14:paraId="56993E9E" w14:textId="77777777">
        <w:trPr>
          <w:trHeight w:val="796"/>
        </w:trPr>
        <w:tc>
          <w:tcPr>
            <w:tcW w:w="700" w:type="dxa"/>
            <w:tcBorders>
              <w:left w:val="single" w:sz="8" w:space="0" w:color="auto"/>
              <w:bottom w:val="single" w:sz="8" w:space="0" w:color="auto"/>
              <w:right w:val="single" w:sz="8" w:space="0" w:color="auto"/>
            </w:tcBorders>
            <w:vAlign w:val="bottom"/>
          </w:tcPr>
          <w:p w14:paraId="213F2876"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0F000253"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0E65DA42" w14:textId="77777777" w:rsidR="00FD02E0" w:rsidRPr="00B41A02" w:rsidRDefault="00FD02E0" w:rsidP="00B41A02">
            <w:pPr>
              <w:jc w:val="both"/>
              <w:rPr>
                <w:sz w:val="28"/>
                <w:szCs w:val="28"/>
              </w:rPr>
            </w:pPr>
          </w:p>
        </w:tc>
        <w:tc>
          <w:tcPr>
            <w:tcW w:w="2720" w:type="dxa"/>
            <w:tcBorders>
              <w:bottom w:val="single" w:sz="8" w:space="0" w:color="auto"/>
              <w:right w:val="single" w:sz="8" w:space="0" w:color="auto"/>
            </w:tcBorders>
            <w:vAlign w:val="bottom"/>
          </w:tcPr>
          <w:p w14:paraId="7472E0FA" w14:textId="77777777" w:rsidR="00FD02E0" w:rsidRPr="00B41A02" w:rsidRDefault="00FD02E0" w:rsidP="00B41A02">
            <w:pPr>
              <w:jc w:val="both"/>
              <w:rPr>
                <w:sz w:val="28"/>
                <w:szCs w:val="28"/>
              </w:rPr>
            </w:pPr>
          </w:p>
        </w:tc>
        <w:tc>
          <w:tcPr>
            <w:tcW w:w="1100" w:type="dxa"/>
            <w:tcBorders>
              <w:bottom w:val="single" w:sz="8" w:space="0" w:color="auto"/>
              <w:right w:val="single" w:sz="8" w:space="0" w:color="auto"/>
            </w:tcBorders>
            <w:vAlign w:val="bottom"/>
          </w:tcPr>
          <w:p w14:paraId="762DD033" w14:textId="77777777" w:rsidR="00FD02E0" w:rsidRPr="00B41A02" w:rsidRDefault="00FD02E0" w:rsidP="00B41A02">
            <w:pPr>
              <w:jc w:val="both"/>
              <w:rPr>
                <w:sz w:val="28"/>
                <w:szCs w:val="28"/>
              </w:rPr>
            </w:pPr>
          </w:p>
        </w:tc>
      </w:tr>
      <w:tr w:rsidR="00FD02E0" w:rsidRPr="00B41A02" w14:paraId="43E175CD" w14:textId="77777777">
        <w:trPr>
          <w:trHeight w:val="794"/>
        </w:trPr>
        <w:tc>
          <w:tcPr>
            <w:tcW w:w="700" w:type="dxa"/>
            <w:tcBorders>
              <w:left w:val="single" w:sz="8" w:space="0" w:color="auto"/>
              <w:bottom w:val="single" w:sz="8" w:space="0" w:color="auto"/>
              <w:right w:val="single" w:sz="8" w:space="0" w:color="auto"/>
            </w:tcBorders>
            <w:vAlign w:val="bottom"/>
          </w:tcPr>
          <w:p w14:paraId="50042A9C"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4AE37C23"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141E1FE9" w14:textId="77777777" w:rsidR="00FD02E0" w:rsidRPr="00B41A02" w:rsidRDefault="00FD02E0" w:rsidP="00B41A02">
            <w:pPr>
              <w:jc w:val="both"/>
              <w:rPr>
                <w:sz w:val="28"/>
                <w:szCs w:val="28"/>
              </w:rPr>
            </w:pPr>
          </w:p>
        </w:tc>
        <w:tc>
          <w:tcPr>
            <w:tcW w:w="2720" w:type="dxa"/>
            <w:tcBorders>
              <w:bottom w:val="single" w:sz="8" w:space="0" w:color="auto"/>
              <w:right w:val="single" w:sz="8" w:space="0" w:color="auto"/>
            </w:tcBorders>
            <w:vAlign w:val="bottom"/>
          </w:tcPr>
          <w:p w14:paraId="62BAF546" w14:textId="77777777" w:rsidR="00FD02E0" w:rsidRPr="00B41A02" w:rsidRDefault="00FD02E0" w:rsidP="00B41A02">
            <w:pPr>
              <w:jc w:val="both"/>
              <w:rPr>
                <w:sz w:val="28"/>
                <w:szCs w:val="28"/>
              </w:rPr>
            </w:pPr>
          </w:p>
        </w:tc>
        <w:tc>
          <w:tcPr>
            <w:tcW w:w="1100" w:type="dxa"/>
            <w:tcBorders>
              <w:bottom w:val="single" w:sz="8" w:space="0" w:color="auto"/>
              <w:right w:val="single" w:sz="8" w:space="0" w:color="auto"/>
            </w:tcBorders>
            <w:vAlign w:val="bottom"/>
          </w:tcPr>
          <w:p w14:paraId="39607125" w14:textId="77777777" w:rsidR="00FD02E0" w:rsidRPr="00B41A02" w:rsidRDefault="00FD02E0" w:rsidP="00B41A02">
            <w:pPr>
              <w:jc w:val="both"/>
              <w:rPr>
                <w:sz w:val="28"/>
                <w:szCs w:val="28"/>
              </w:rPr>
            </w:pPr>
          </w:p>
        </w:tc>
      </w:tr>
      <w:tr w:rsidR="00FD02E0" w:rsidRPr="00B41A02" w14:paraId="4032424C" w14:textId="77777777">
        <w:trPr>
          <w:trHeight w:val="796"/>
        </w:trPr>
        <w:tc>
          <w:tcPr>
            <w:tcW w:w="700" w:type="dxa"/>
            <w:tcBorders>
              <w:left w:val="single" w:sz="8" w:space="0" w:color="auto"/>
              <w:bottom w:val="single" w:sz="8" w:space="0" w:color="auto"/>
              <w:right w:val="single" w:sz="8" w:space="0" w:color="auto"/>
            </w:tcBorders>
            <w:vAlign w:val="bottom"/>
          </w:tcPr>
          <w:p w14:paraId="3B711FC0"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7DDBE043"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77377089" w14:textId="77777777" w:rsidR="00FD02E0" w:rsidRPr="00B41A02" w:rsidRDefault="00FD02E0" w:rsidP="00B41A02">
            <w:pPr>
              <w:jc w:val="both"/>
              <w:rPr>
                <w:sz w:val="28"/>
                <w:szCs w:val="28"/>
              </w:rPr>
            </w:pPr>
          </w:p>
        </w:tc>
        <w:tc>
          <w:tcPr>
            <w:tcW w:w="2720" w:type="dxa"/>
            <w:tcBorders>
              <w:bottom w:val="single" w:sz="8" w:space="0" w:color="auto"/>
              <w:right w:val="single" w:sz="8" w:space="0" w:color="auto"/>
            </w:tcBorders>
            <w:vAlign w:val="bottom"/>
          </w:tcPr>
          <w:p w14:paraId="24E51DE6" w14:textId="77777777" w:rsidR="00FD02E0" w:rsidRPr="00B41A02" w:rsidRDefault="00FD02E0" w:rsidP="00B41A02">
            <w:pPr>
              <w:jc w:val="both"/>
              <w:rPr>
                <w:sz w:val="28"/>
                <w:szCs w:val="28"/>
              </w:rPr>
            </w:pPr>
          </w:p>
        </w:tc>
        <w:tc>
          <w:tcPr>
            <w:tcW w:w="1100" w:type="dxa"/>
            <w:tcBorders>
              <w:bottom w:val="single" w:sz="8" w:space="0" w:color="auto"/>
              <w:right w:val="single" w:sz="8" w:space="0" w:color="auto"/>
            </w:tcBorders>
            <w:vAlign w:val="bottom"/>
          </w:tcPr>
          <w:p w14:paraId="04B8CA37" w14:textId="77777777" w:rsidR="00FD02E0" w:rsidRPr="00B41A02" w:rsidRDefault="00FD02E0" w:rsidP="00B41A02">
            <w:pPr>
              <w:jc w:val="both"/>
              <w:rPr>
                <w:sz w:val="28"/>
                <w:szCs w:val="28"/>
              </w:rPr>
            </w:pPr>
          </w:p>
        </w:tc>
      </w:tr>
      <w:tr w:rsidR="00FD02E0" w:rsidRPr="00B41A02" w14:paraId="52C55B60" w14:textId="77777777">
        <w:trPr>
          <w:trHeight w:val="796"/>
        </w:trPr>
        <w:tc>
          <w:tcPr>
            <w:tcW w:w="700" w:type="dxa"/>
            <w:tcBorders>
              <w:left w:val="single" w:sz="8" w:space="0" w:color="auto"/>
              <w:bottom w:val="single" w:sz="8" w:space="0" w:color="auto"/>
              <w:right w:val="single" w:sz="8" w:space="0" w:color="auto"/>
            </w:tcBorders>
            <w:vAlign w:val="bottom"/>
          </w:tcPr>
          <w:p w14:paraId="63263ECA"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4D43BBC6"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3A878674" w14:textId="77777777" w:rsidR="00FD02E0" w:rsidRPr="00B41A02" w:rsidRDefault="00FD02E0" w:rsidP="00B41A02">
            <w:pPr>
              <w:jc w:val="both"/>
              <w:rPr>
                <w:sz w:val="28"/>
                <w:szCs w:val="28"/>
              </w:rPr>
            </w:pPr>
          </w:p>
        </w:tc>
        <w:tc>
          <w:tcPr>
            <w:tcW w:w="2720" w:type="dxa"/>
            <w:tcBorders>
              <w:bottom w:val="single" w:sz="8" w:space="0" w:color="auto"/>
              <w:right w:val="single" w:sz="8" w:space="0" w:color="auto"/>
            </w:tcBorders>
            <w:vAlign w:val="bottom"/>
          </w:tcPr>
          <w:p w14:paraId="7C3DDCB7" w14:textId="77777777" w:rsidR="00FD02E0" w:rsidRPr="00B41A02" w:rsidRDefault="00FD02E0" w:rsidP="00B41A02">
            <w:pPr>
              <w:jc w:val="both"/>
              <w:rPr>
                <w:sz w:val="28"/>
                <w:szCs w:val="28"/>
              </w:rPr>
            </w:pPr>
          </w:p>
        </w:tc>
        <w:tc>
          <w:tcPr>
            <w:tcW w:w="1100" w:type="dxa"/>
            <w:tcBorders>
              <w:bottom w:val="single" w:sz="8" w:space="0" w:color="auto"/>
              <w:right w:val="single" w:sz="8" w:space="0" w:color="auto"/>
            </w:tcBorders>
            <w:vAlign w:val="bottom"/>
          </w:tcPr>
          <w:p w14:paraId="6C494ABE" w14:textId="77777777" w:rsidR="00FD02E0" w:rsidRPr="00B41A02" w:rsidRDefault="00FD02E0" w:rsidP="00B41A02">
            <w:pPr>
              <w:jc w:val="both"/>
              <w:rPr>
                <w:sz w:val="28"/>
                <w:szCs w:val="28"/>
              </w:rPr>
            </w:pPr>
          </w:p>
        </w:tc>
      </w:tr>
      <w:tr w:rsidR="00FD02E0" w:rsidRPr="00B41A02" w14:paraId="76E9DFA0" w14:textId="77777777">
        <w:trPr>
          <w:trHeight w:val="527"/>
        </w:trPr>
        <w:tc>
          <w:tcPr>
            <w:tcW w:w="700" w:type="dxa"/>
            <w:tcBorders>
              <w:left w:val="single" w:sz="8" w:space="0" w:color="auto"/>
              <w:bottom w:val="single" w:sz="8" w:space="0" w:color="auto"/>
              <w:right w:val="single" w:sz="8" w:space="0" w:color="auto"/>
            </w:tcBorders>
            <w:vAlign w:val="bottom"/>
          </w:tcPr>
          <w:p w14:paraId="784F518E"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15F8B311"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00FA5E09" w14:textId="77777777" w:rsidR="00FD02E0" w:rsidRPr="00B41A02" w:rsidRDefault="00FD02E0" w:rsidP="00B41A02">
            <w:pPr>
              <w:jc w:val="both"/>
              <w:rPr>
                <w:sz w:val="28"/>
                <w:szCs w:val="28"/>
              </w:rPr>
            </w:pPr>
          </w:p>
        </w:tc>
        <w:tc>
          <w:tcPr>
            <w:tcW w:w="2720" w:type="dxa"/>
            <w:tcBorders>
              <w:bottom w:val="single" w:sz="8" w:space="0" w:color="auto"/>
              <w:right w:val="single" w:sz="8" w:space="0" w:color="auto"/>
            </w:tcBorders>
            <w:vAlign w:val="bottom"/>
          </w:tcPr>
          <w:p w14:paraId="1FF61DFE" w14:textId="77777777" w:rsidR="00FD02E0" w:rsidRPr="00B41A02" w:rsidRDefault="00FD02E0" w:rsidP="00B41A02">
            <w:pPr>
              <w:jc w:val="both"/>
              <w:rPr>
                <w:sz w:val="28"/>
                <w:szCs w:val="28"/>
              </w:rPr>
            </w:pPr>
          </w:p>
        </w:tc>
        <w:tc>
          <w:tcPr>
            <w:tcW w:w="1100" w:type="dxa"/>
            <w:tcBorders>
              <w:bottom w:val="single" w:sz="8" w:space="0" w:color="auto"/>
              <w:right w:val="single" w:sz="8" w:space="0" w:color="auto"/>
            </w:tcBorders>
            <w:vAlign w:val="bottom"/>
          </w:tcPr>
          <w:p w14:paraId="3FE95EE2" w14:textId="77777777" w:rsidR="00FD02E0" w:rsidRPr="00B41A02" w:rsidRDefault="00FD02E0" w:rsidP="00B41A02">
            <w:pPr>
              <w:jc w:val="both"/>
              <w:rPr>
                <w:sz w:val="28"/>
                <w:szCs w:val="28"/>
              </w:rPr>
            </w:pPr>
          </w:p>
        </w:tc>
      </w:tr>
      <w:tr w:rsidR="00FD02E0" w:rsidRPr="00B41A02" w14:paraId="6196D569" w14:textId="77777777">
        <w:trPr>
          <w:trHeight w:val="797"/>
        </w:trPr>
        <w:tc>
          <w:tcPr>
            <w:tcW w:w="700" w:type="dxa"/>
            <w:tcBorders>
              <w:left w:val="single" w:sz="8" w:space="0" w:color="auto"/>
              <w:bottom w:val="single" w:sz="8" w:space="0" w:color="auto"/>
              <w:right w:val="single" w:sz="8" w:space="0" w:color="auto"/>
            </w:tcBorders>
            <w:vAlign w:val="bottom"/>
          </w:tcPr>
          <w:p w14:paraId="0534E547" w14:textId="77777777" w:rsidR="00FD02E0" w:rsidRPr="00B41A02" w:rsidRDefault="00FD02E0" w:rsidP="00B41A02">
            <w:pPr>
              <w:jc w:val="both"/>
              <w:rPr>
                <w:sz w:val="28"/>
                <w:szCs w:val="28"/>
              </w:rPr>
            </w:pPr>
          </w:p>
        </w:tc>
        <w:tc>
          <w:tcPr>
            <w:tcW w:w="2840" w:type="dxa"/>
            <w:tcBorders>
              <w:bottom w:val="single" w:sz="8" w:space="0" w:color="auto"/>
              <w:right w:val="single" w:sz="8" w:space="0" w:color="auto"/>
            </w:tcBorders>
            <w:vAlign w:val="bottom"/>
          </w:tcPr>
          <w:p w14:paraId="594C9ADA" w14:textId="77777777" w:rsidR="00FD02E0" w:rsidRPr="00B41A02" w:rsidRDefault="00FD02E0" w:rsidP="00B41A02">
            <w:pPr>
              <w:jc w:val="both"/>
              <w:rPr>
                <w:sz w:val="28"/>
                <w:szCs w:val="28"/>
              </w:rPr>
            </w:pPr>
          </w:p>
        </w:tc>
        <w:tc>
          <w:tcPr>
            <w:tcW w:w="2240" w:type="dxa"/>
            <w:tcBorders>
              <w:bottom w:val="single" w:sz="8" w:space="0" w:color="auto"/>
              <w:right w:val="single" w:sz="8" w:space="0" w:color="auto"/>
            </w:tcBorders>
            <w:vAlign w:val="bottom"/>
          </w:tcPr>
          <w:p w14:paraId="6ADD70AA" w14:textId="77777777" w:rsidR="00FD02E0" w:rsidRPr="00B41A02" w:rsidRDefault="00FD02E0" w:rsidP="00B41A02">
            <w:pPr>
              <w:jc w:val="both"/>
              <w:rPr>
                <w:sz w:val="28"/>
                <w:szCs w:val="28"/>
              </w:rPr>
            </w:pPr>
          </w:p>
        </w:tc>
        <w:tc>
          <w:tcPr>
            <w:tcW w:w="2720" w:type="dxa"/>
            <w:tcBorders>
              <w:bottom w:val="single" w:sz="8" w:space="0" w:color="auto"/>
              <w:right w:val="single" w:sz="8" w:space="0" w:color="auto"/>
            </w:tcBorders>
            <w:vAlign w:val="bottom"/>
          </w:tcPr>
          <w:p w14:paraId="4C3810EF" w14:textId="77777777" w:rsidR="00FD02E0" w:rsidRPr="00B41A02" w:rsidRDefault="00FD02E0" w:rsidP="00B41A02">
            <w:pPr>
              <w:jc w:val="both"/>
              <w:rPr>
                <w:sz w:val="28"/>
                <w:szCs w:val="28"/>
              </w:rPr>
            </w:pPr>
          </w:p>
        </w:tc>
        <w:tc>
          <w:tcPr>
            <w:tcW w:w="1100" w:type="dxa"/>
            <w:tcBorders>
              <w:bottom w:val="single" w:sz="8" w:space="0" w:color="auto"/>
              <w:right w:val="single" w:sz="8" w:space="0" w:color="auto"/>
            </w:tcBorders>
            <w:vAlign w:val="bottom"/>
          </w:tcPr>
          <w:p w14:paraId="1DEE7F50" w14:textId="77777777" w:rsidR="00FD02E0" w:rsidRPr="00B41A02" w:rsidRDefault="00FD02E0" w:rsidP="00B41A02">
            <w:pPr>
              <w:jc w:val="both"/>
              <w:rPr>
                <w:sz w:val="28"/>
                <w:szCs w:val="28"/>
              </w:rPr>
            </w:pPr>
          </w:p>
        </w:tc>
      </w:tr>
    </w:tbl>
    <w:p w14:paraId="72860392" w14:textId="77777777" w:rsidR="00FD02E0" w:rsidRPr="00B41A02" w:rsidRDefault="00FD02E0" w:rsidP="00B41A02">
      <w:pPr>
        <w:spacing w:line="200" w:lineRule="exact"/>
        <w:jc w:val="both"/>
        <w:rPr>
          <w:sz w:val="28"/>
          <w:szCs w:val="28"/>
        </w:rPr>
      </w:pPr>
    </w:p>
    <w:p w14:paraId="1A43DD7F" w14:textId="77777777" w:rsidR="00FD02E0" w:rsidRPr="00B41A02" w:rsidRDefault="00FD02E0" w:rsidP="00B41A02">
      <w:pPr>
        <w:spacing w:line="200" w:lineRule="exact"/>
        <w:jc w:val="both"/>
        <w:rPr>
          <w:sz w:val="28"/>
          <w:szCs w:val="28"/>
        </w:rPr>
      </w:pPr>
    </w:p>
    <w:p w14:paraId="38950284" w14:textId="77777777" w:rsidR="00FD02E0" w:rsidRPr="00B41A02" w:rsidRDefault="00FD02E0" w:rsidP="00B41A02">
      <w:pPr>
        <w:spacing w:line="200" w:lineRule="exact"/>
        <w:jc w:val="both"/>
        <w:rPr>
          <w:sz w:val="28"/>
          <w:szCs w:val="28"/>
        </w:rPr>
      </w:pPr>
    </w:p>
    <w:p w14:paraId="478E5054" w14:textId="77777777" w:rsidR="00FD02E0" w:rsidRPr="00B41A02" w:rsidRDefault="00FD02E0" w:rsidP="00B41A02">
      <w:pPr>
        <w:spacing w:line="218" w:lineRule="exact"/>
        <w:jc w:val="both"/>
        <w:rPr>
          <w:sz w:val="28"/>
          <w:szCs w:val="28"/>
        </w:rPr>
      </w:pPr>
    </w:p>
    <w:p w14:paraId="39AC8035" w14:textId="77777777" w:rsidR="00FD02E0" w:rsidRPr="00B41A02" w:rsidRDefault="00B41A02" w:rsidP="00B41A02">
      <w:pPr>
        <w:ind w:left="260"/>
        <w:jc w:val="both"/>
        <w:rPr>
          <w:sz w:val="28"/>
          <w:szCs w:val="28"/>
        </w:rPr>
      </w:pPr>
      <w:r w:rsidRPr="00B41A02">
        <w:rPr>
          <w:rFonts w:eastAsia="Times New Roman"/>
          <w:sz w:val="28"/>
          <w:szCs w:val="28"/>
        </w:rPr>
        <w:t>Всего принято _______________ документов на __________________ листах.</w:t>
      </w:r>
    </w:p>
    <w:p w14:paraId="29BF34FE" w14:textId="77777777" w:rsidR="00FD02E0" w:rsidRPr="00B41A02" w:rsidRDefault="00FD02E0" w:rsidP="00B41A02">
      <w:pPr>
        <w:spacing w:line="288" w:lineRule="exact"/>
        <w:jc w:val="both"/>
        <w:rPr>
          <w:sz w:val="28"/>
          <w:szCs w:val="28"/>
        </w:rPr>
      </w:pPr>
    </w:p>
    <w:p w14:paraId="2760AF8B" w14:textId="77777777" w:rsidR="000078DD" w:rsidRDefault="000078DD" w:rsidP="00B41A02">
      <w:pPr>
        <w:spacing w:line="234" w:lineRule="auto"/>
        <w:ind w:left="260" w:right="120"/>
        <w:jc w:val="both"/>
        <w:rPr>
          <w:rFonts w:eastAsia="Times New Roman"/>
          <w:sz w:val="28"/>
          <w:szCs w:val="28"/>
        </w:rPr>
      </w:pPr>
    </w:p>
    <w:p w14:paraId="433B34F9" w14:textId="77777777" w:rsidR="000078DD" w:rsidRDefault="000078DD" w:rsidP="00B41A02">
      <w:pPr>
        <w:spacing w:line="234" w:lineRule="auto"/>
        <w:ind w:left="260" w:right="120"/>
        <w:jc w:val="both"/>
        <w:rPr>
          <w:rFonts w:eastAsia="Times New Roman"/>
          <w:sz w:val="28"/>
          <w:szCs w:val="28"/>
        </w:rPr>
      </w:pPr>
    </w:p>
    <w:p w14:paraId="516C0741" w14:textId="77777777" w:rsidR="00FD02E0" w:rsidRPr="00B41A02" w:rsidRDefault="00B41A02" w:rsidP="00B41A02">
      <w:pPr>
        <w:spacing w:line="234" w:lineRule="auto"/>
        <w:ind w:left="260" w:right="120"/>
        <w:jc w:val="both"/>
        <w:rPr>
          <w:sz w:val="28"/>
          <w:szCs w:val="28"/>
        </w:rPr>
      </w:pPr>
      <w:r w:rsidRPr="00B41A02">
        <w:rPr>
          <w:rFonts w:eastAsia="Times New Roman"/>
          <w:sz w:val="28"/>
          <w:szCs w:val="28"/>
        </w:rPr>
        <w:lastRenderedPageBreak/>
        <w:t>Перечень сведений и документов, которые будут получены по межведомственным запросам:</w:t>
      </w:r>
    </w:p>
    <w:p w14:paraId="385F1770" w14:textId="77777777" w:rsidR="00FD02E0" w:rsidRDefault="00FD02E0" w:rsidP="00B41A02">
      <w:pPr>
        <w:spacing w:line="282" w:lineRule="exact"/>
        <w:jc w:val="both"/>
        <w:rPr>
          <w:sz w:val="28"/>
          <w:szCs w:val="28"/>
        </w:rPr>
      </w:pPr>
    </w:p>
    <w:p w14:paraId="331300D3" w14:textId="77777777" w:rsidR="00E54F4B" w:rsidRPr="00B41A02" w:rsidRDefault="00E54F4B" w:rsidP="00B41A02">
      <w:pPr>
        <w:spacing w:line="282" w:lineRule="exact"/>
        <w:jc w:val="both"/>
        <w:rPr>
          <w:sz w:val="28"/>
          <w:szCs w:val="28"/>
        </w:rPr>
      </w:pPr>
    </w:p>
    <w:p w14:paraId="7B137005" w14:textId="77777777" w:rsidR="00FD02E0" w:rsidRPr="00B41A02" w:rsidRDefault="00B41A02" w:rsidP="00B41A02">
      <w:pPr>
        <w:ind w:left="260"/>
        <w:jc w:val="both"/>
        <w:rPr>
          <w:sz w:val="28"/>
          <w:szCs w:val="28"/>
        </w:rPr>
      </w:pPr>
      <w:r w:rsidRPr="00B41A02">
        <w:rPr>
          <w:rFonts w:eastAsia="Times New Roman"/>
          <w:sz w:val="28"/>
          <w:szCs w:val="28"/>
        </w:rPr>
        <w:t>1.__________________________________________________________________</w:t>
      </w:r>
    </w:p>
    <w:p w14:paraId="33BD7A0F" w14:textId="77777777" w:rsidR="00FD02E0" w:rsidRPr="00B41A02" w:rsidRDefault="00B41A02" w:rsidP="00B41A02">
      <w:pPr>
        <w:ind w:left="260"/>
        <w:jc w:val="both"/>
        <w:rPr>
          <w:sz w:val="28"/>
          <w:szCs w:val="28"/>
        </w:rPr>
      </w:pPr>
      <w:r w:rsidRPr="00B41A02">
        <w:rPr>
          <w:rFonts w:eastAsia="Times New Roman"/>
          <w:sz w:val="28"/>
          <w:szCs w:val="28"/>
        </w:rPr>
        <w:t>____________________________________________________________________</w:t>
      </w:r>
    </w:p>
    <w:p w14:paraId="0700703D" w14:textId="77777777" w:rsidR="00FD02E0" w:rsidRPr="00B41A02" w:rsidRDefault="00FD02E0" w:rsidP="00B41A02">
      <w:pPr>
        <w:spacing w:line="276" w:lineRule="exact"/>
        <w:jc w:val="both"/>
        <w:rPr>
          <w:sz w:val="28"/>
          <w:szCs w:val="28"/>
        </w:rPr>
      </w:pPr>
    </w:p>
    <w:p w14:paraId="36DE7F05" w14:textId="77777777" w:rsidR="00FD02E0" w:rsidRPr="00B41A02" w:rsidRDefault="00B41A02" w:rsidP="00B41A02">
      <w:pPr>
        <w:ind w:left="260"/>
        <w:jc w:val="both"/>
        <w:rPr>
          <w:sz w:val="28"/>
          <w:szCs w:val="28"/>
        </w:rPr>
      </w:pPr>
      <w:r w:rsidRPr="00B41A02">
        <w:rPr>
          <w:rFonts w:eastAsia="Times New Roman"/>
          <w:sz w:val="28"/>
          <w:szCs w:val="28"/>
        </w:rPr>
        <w:t>2.__________________________________________________________________</w:t>
      </w:r>
    </w:p>
    <w:p w14:paraId="10BBB8C3" w14:textId="77777777" w:rsidR="00FD02E0" w:rsidRPr="00B41A02" w:rsidRDefault="00B41A02" w:rsidP="00B41A02">
      <w:pPr>
        <w:ind w:left="260"/>
        <w:jc w:val="both"/>
        <w:rPr>
          <w:sz w:val="28"/>
          <w:szCs w:val="28"/>
        </w:rPr>
      </w:pPr>
      <w:r w:rsidRPr="00B41A02">
        <w:rPr>
          <w:rFonts w:eastAsia="Times New Roman"/>
          <w:sz w:val="28"/>
          <w:szCs w:val="28"/>
        </w:rPr>
        <w:t>____________________________________________________________________</w:t>
      </w:r>
    </w:p>
    <w:p w14:paraId="0CABD16E" w14:textId="77777777" w:rsidR="00FD02E0" w:rsidRPr="00B41A02" w:rsidRDefault="00FD02E0" w:rsidP="00B41A02">
      <w:pPr>
        <w:spacing w:line="276" w:lineRule="exact"/>
        <w:jc w:val="both"/>
        <w:rPr>
          <w:sz w:val="28"/>
          <w:szCs w:val="28"/>
        </w:rPr>
      </w:pPr>
    </w:p>
    <w:p w14:paraId="368E3277" w14:textId="77777777" w:rsidR="00FD02E0" w:rsidRPr="00B41A02" w:rsidRDefault="00B41A02" w:rsidP="00B41A02">
      <w:pPr>
        <w:ind w:left="260"/>
        <w:jc w:val="both"/>
        <w:rPr>
          <w:sz w:val="28"/>
          <w:szCs w:val="28"/>
        </w:rPr>
      </w:pPr>
      <w:r w:rsidRPr="00B41A02">
        <w:rPr>
          <w:rFonts w:eastAsia="Times New Roman"/>
          <w:sz w:val="28"/>
          <w:szCs w:val="28"/>
        </w:rPr>
        <w:t>3.__________________________________________________________________</w:t>
      </w:r>
    </w:p>
    <w:p w14:paraId="0832E057" w14:textId="77777777" w:rsidR="00FD02E0" w:rsidRDefault="00B41A02" w:rsidP="0079309F">
      <w:pPr>
        <w:ind w:left="260"/>
        <w:jc w:val="both"/>
        <w:rPr>
          <w:rFonts w:eastAsia="Times New Roman"/>
          <w:sz w:val="28"/>
          <w:szCs w:val="28"/>
        </w:rPr>
      </w:pPr>
      <w:r w:rsidRPr="00B41A02">
        <w:rPr>
          <w:rFonts w:eastAsia="Times New Roman"/>
          <w:sz w:val="28"/>
          <w:szCs w:val="28"/>
        </w:rPr>
        <w:t>____________________________________________________________________</w:t>
      </w:r>
    </w:p>
    <w:p w14:paraId="22D52CAB" w14:textId="77777777" w:rsidR="00E54F4B" w:rsidRDefault="00E54F4B" w:rsidP="0079309F">
      <w:pPr>
        <w:ind w:left="260"/>
        <w:jc w:val="both"/>
        <w:rPr>
          <w:sz w:val="28"/>
          <w:szCs w:val="28"/>
        </w:rPr>
      </w:pPr>
    </w:p>
    <w:p w14:paraId="671F6566" w14:textId="77777777" w:rsidR="000078DD" w:rsidRPr="00B41A02" w:rsidRDefault="000078DD" w:rsidP="0079309F">
      <w:pPr>
        <w:ind w:left="260"/>
        <w:jc w:val="both"/>
        <w:rPr>
          <w:sz w:val="28"/>
          <w:szCs w:val="28"/>
        </w:rPr>
      </w:pPr>
    </w:p>
    <w:p w14:paraId="3A81EC9F" w14:textId="77777777" w:rsidR="00E54F4B" w:rsidRDefault="00B41A02" w:rsidP="00E54F4B">
      <w:pPr>
        <w:jc w:val="both"/>
        <w:rPr>
          <w:rFonts w:eastAsia="Times New Roman"/>
          <w:sz w:val="28"/>
          <w:szCs w:val="28"/>
        </w:rPr>
      </w:pPr>
      <w:r w:rsidRPr="00B41A02">
        <w:rPr>
          <w:rFonts w:eastAsia="Times New Roman"/>
          <w:sz w:val="28"/>
          <w:szCs w:val="28"/>
        </w:rPr>
        <w:t>Документы передал:</w:t>
      </w:r>
      <w:r w:rsidR="00E54F4B">
        <w:rPr>
          <w:rFonts w:eastAsia="Times New Roman"/>
          <w:sz w:val="28"/>
          <w:szCs w:val="28"/>
        </w:rPr>
        <w:t xml:space="preserve"> ______________</w:t>
      </w:r>
      <w:r w:rsidR="000078DD">
        <w:rPr>
          <w:rFonts w:eastAsia="Times New Roman"/>
          <w:sz w:val="28"/>
          <w:szCs w:val="28"/>
        </w:rPr>
        <w:t>_</w:t>
      </w:r>
      <w:r w:rsidR="00E54F4B">
        <w:rPr>
          <w:rFonts w:eastAsia="Times New Roman"/>
          <w:sz w:val="28"/>
          <w:szCs w:val="28"/>
        </w:rPr>
        <w:t>_______ _____________ _____________ г.</w:t>
      </w:r>
    </w:p>
    <w:p w14:paraId="255F5F30" w14:textId="77777777" w:rsidR="00FD02E0" w:rsidRPr="000078DD" w:rsidRDefault="000078DD" w:rsidP="000078DD">
      <w:pPr>
        <w:tabs>
          <w:tab w:val="left" w:pos="2835"/>
          <w:tab w:val="left" w:pos="5387"/>
          <w:tab w:val="left" w:pos="7655"/>
        </w:tabs>
        <w:jc w:val="center"/>
        <w:rPr>
          <w:sz w:val="24"/>
          <w:szCs w:val="24"/>
        </w:rPr>
      </w:pPr>
      <w:r>
        <w:rPr>
          <w:rFonts w:eastAsia="Times New Roman"/>
          <w:sz w:val="24"/>
          <w:szCs w:val="24"/>
        </w:rPr>
        <w:tab/>
      </w:r>
      <w:r w:rsidR="00B41A02" w:rsidRPr="000078DD">
        <w:rPr>
          <w:rFonts w:eastAsia="Times New Roman"/>
          <w:sz w:val="24"/>
          <w:szCs w:val="24"/>
        </w:rPr>
        <w:t>(Ф.И.О.)</w:t>
      </w:r>
      <w:r>
        <w:rPr>
          <w:rFonts w:eastAsia="Times New Roman"/>
          <w:sz w:val="24"/>
          <w:szCs w:val="24"/>
        </w:rPr>
        <w:tab/>
      </w:r>
      <w:r w:rsidRPr="000078DD">
        <w:rPr>
          <w:rFonts w:eastAsia="Times New Roman"/>
          <w:sz w:val="24"/>
          <w:szCs w:val="24"/>
        </w:rPr>
        <w:t>(подпись)</w:t>
      </w:r>
      <w:r>
        <w:rPr>
          <w:rFonts w:eastAsia="Times New Roman"/>
          <w:sz w:val="24"/>
          <w:szCs w:val="24"/>
        </w:rPr>
        <w:tab/>
      </w:r>
      <w:r w:rsidRPr="000078DD">
        <w:rPr>
          <w:rFonts w:eastAsia="Times New Roman"/>
          <w:sz w:val="24"/>
          <w:szCs w:val="24"/>
        </w:rPr>
        <w:t>(дата)</w:t>
      </w:r>
    </w:p>
    <w:p w14:paraId="56D37C98" w14:textId="77777777" w:rsidR="00FD02E0" w:rsidRDefault="00FD02E0" w:rsidP="00B41A02">
      <w:pPr>
        <w:spacing w:line="254" w:lineRule="exact"/>
        <w:jc w:val="both"/>
        <w:rPr>
          <w:sz w:val="28"/>
          <w:szCs w:val="28"/>
        </w:rPr>
      </w:pPr>
    </w:p>
    <w:p w14:paraId="0A5FA9FD" w14:textId="77777777" w:rsidR="000078DD" w:rsidRDefault="000078DD" w:rsidP="000078DD">
      <w:pPr>
        <w:jc w:val="both"/>
        <w:rPr>
          <w:rFonts w:eastAsia="Times New Roman"/>
          <w:sz w:val="28"/>
          <w:szCs w:val="28"/>
        </w:rPr>
      </w:pPr>
      <w:r w:rsidRPr="00B41A02">
        <w:rPr>
          <w:rFonts w:eastAsia="Times New Roman"/>
          <w:sz w:val="28"/>
          <w:szCs w:val="28"/>
        </w:rPr>
        <w:t xml:space="preserve">Документы </w:t>
      </w:r>
      <w:r>
        <w:rPr>
          <w:rFonts w:eastAsia="Times New Roman"/>
          <w:sz w:val="28"/>
          <w:szCs w:val="28"/>
        </w:rPr>
        <w:t>принял</w:t>
      </w:r>
      <w:r w:rsidRPr="00B41A02">
        <w:rPr>
          <w:rFonts w:eastAsia="Times New Roman"/>
          <w:sz w:val="28"/>
          <w:szCs w:val="28"/>
        </w:rPr>
        <w:t>:</w:t>
      </w:r>
      <w:r>
        <w:rPr>
          <w:rFonts w:eastAsia="Times New Roman"/>
          <w:sz w:val="28"/>
          <w:szCs w:val="28"/>
        </w:rPr>
        <w:t xml:space="preserve">  ______________________ ______________ _____________ г.</w:t>
      </w:r>
    </w:p>
    <w:p w14:paraId="13090F6D" w14:textId="77777777" w:rsidR="000078DD" w:rsidRPr="000078DD" w:rsidRDefault="000078DD" w:rsidP="000078DD">
      <w:pPr>
        <w:tabs>
          <w:tab w:val="left" w:pos="2835"/>
          <w:tab w:val="left" w:pos="5387"/>
          <w:tab w:val="left" w:pos="7655"/>
        </w:tabs>
        <w:jc w:val="center"/>
        <w:rPr>
          <w:sz w:val="24"/>
          <w:szCs w:val="24"/>
        </w:rPr>
      </w:pPr>
      <w:r>
        <w:rPr>
          <w:rFonts w:eastAsia="Times New Roman"/>
          <w:sz w:val="24"/>
          <w:szCs w:val="24"/>
        </w:rPr>
        <w:tab/>
      </w:r>
      <w:r w:rsidRPr="000078DD">
        <w:rPr>
          <w:rFonts w:eastAsia="Times New Roman"/>
          <w:sz w:val="24"/>
          <w:szCs w:val="24"/>
        </w:rPr>
        <w:t>(Ф.И.О.)</w:t>
      </w:r>
      <w:r>
        <w:rPr>
          <w:rFonts w:eastAsia="Times New Roman"/>
          <w:sz w:val="24"/>
          <w:szCs w:val="24"/>
        </w:rPr>
        <w:tab/>
      </w:r>
      <w:r w:rsidRPr="000078DD">
        <w:rPr>
          <w:rFonts w:eastAsia="Times New Roman"/>
          <w:sz w:val="24"/>
          <w:szCs w:val="24"/>
        </w:rPr>
        <w:t>(подпись)</w:t>
      </w:r>
      <w:r>
        <w:rPr>
          <w:rFonts w:eastAsia="Times New Roman"/>
          <w:sz w:val="24"/>
          <w:szCs w:val="24"/>
        </w:rPr>
        <w:tab/>
      </w:r>
      <w:r w:rsidRPr="000078DD">
        <w:rPr>
          <w:rFonts w:eastAsia="Times New Roman"/>
          <w:sz w:val="24"/>
          <w:szCs w:val="24"/>
        </w:rPr>
        <w:t>(дата)</w:t>
      </w:r>
    </w:p>
    <w:p w14:paraId="5DA18B22" w14:textId="77777777" w:rsidR="00FD02E0" w:rsidRPr="00B41A02" w:rsidRDefault="00FD02E0" w:rsidP="00B41A02">
      <w:pPr>
        <w:spacing w:line="276" w:lineRule="exact"/>
        <w:jc w:val="both"/>
        <w:rPr>
          <w:sz w:val="28"/>
          <w:szCs w:val="28"/>
        </w:rPr>
      </w:pPr>
    </w:p>
    <w:p w14:paraId="19637C95" w14:textId="77777777" w:rsidR="00E54F4B" w:rsidRDefault="00B41A02" w:rsidP="000078DD">
      <w:pPr>
        <w:jc w:val="both"/>
        <w:rPr>
          <w:rFonts w:eastAsia="Times New Roman"/>
          <w:sz w:val="28"/>
          <w:szCs w:val="28"/>
        </w:rPr>
      </w:pPr>
      <w:r w:rsidRPr="00B41A02">
        <w:rPr>
          <w:rFonts w:eastAsia="Times New Roman"/>
          <w:sz w:val="28"/>
          <w:szCs w:val="28"/>
        </w:rPr>
        <w:t>Телефон для справок:________________________________________________</w:t>
      </w:r>
      <w:r w:rsidR="00E54F4B">
        <w:rPr>
          <w:rFonts w:eastAsia="Times New Roman"/>
          <w:sz w:val="28"/>
          <w:szCs w:val="28"/>
        </w:rPr>
        <w:br w:type="page"/>
      </w:r>
    </w:p>
    <w:p w14:paraId="18AF22D1" w14:textId="77777777" w:rsidR="00FD02E0" w:rsidRPr="00B41A02" w:rsidRDefault="00B41A02" w:rsidP="00B41A02">
      <w:pPr>
        <w:ind w:left="7360"/>
        <w:jc w:val="both"/>
        <w:rPr>
          <w:sz w:val="28"/>
          <w:szCs w:val="28"/>
        </w:rPr>
      </w:pPr>
      <w:r w:rsidRPr="00B41A02">
        <w:rPr>
          <w:rFonts w:eastAsia="Times New Roman"/>
          <w:sz w:val="28"/>
          <w:szCs w:val="28"/>
        </w:rPr>
        <w:lastRenderedPageBreak/>
        <w:t>Приложение 4</w:t>
      </w:r>
    </w:p>
    <w:p w14:paraId="11D778BB" w14:textId="77777777" w:rsidR="00FD02E0" w:rsidRPr="00B41A02" w:rsidRDefault="00FD02E0" w:rsidP="00B41A02">
      <w:pPr>
        <w:spacing w:line="200" w:lineRule="exact"/>
        <w:jc w:val="both"/>
        <w:rPr>
          <w:sz w:val="28"/>
          <w:szCs w:val="28"/>
        </w:rPr>
      </w:pPr>
    </w:p>
    <w:p w14:paraId="123F5861" w14:textId="77777777" w:rsidR="00FD02E0" w:rsidRPr="00B41A02" w:rsidRDefault="00FD02E0" w:rsidP="00B41A02">
      <w:pPr>
        <w:spacing w:line="200" w:lineRule="exact"/>
        <w:jc w:val="both"/>
        <w:rPr>
          <w:sz w:val="28"/>
          <w:szCs w:val="28"/>
        </w:rPr>
      </w:pPr>
    </w:p>
    <w:p w14:paraId="232E4ECB" w14:textId="77777777" w:rsidR="00FD02E0" w:rsidRPr="00B41A02" w:rsidRDefault="00FD02E0" w:rsidP="00B41A02">
      <w:pPr>
        <w:spacing w:line="245" w:lineRule="exact"/>
        <w:jc w:val="both"/>
        <w:rPr>
          <w:sz w:val="28"/>
          <w:szCs w:val="28"/>
        </w:rPr>
      </w:pPr>
    </w:p>
    <w:p w14:paraId="42917526" w14:textId="77777777" w:rsidR="00FD02E0" w:rsidRPr="00B41A02" w:rsidRDefault="00B41A02" w:rsidP="00B41A02">
      <w:pPr>
        <w:ind w:left="5080"/>
        <w:jc w:val="both"/>
        <w:rPr>
          <w:sz w:val="28"/>
          <w:szCs w:val="28"/>
        </w:rPr>
      </w:pPr>
      <w:r w:rsidRPr="00B41A02">
        <w:rPr>
          <w:rFonts w:eastAsia="Times New Roman"/>
          <w:sz w:val="28"/>
          <w:szCs w:val="28"/>
        </w:rPr>
        <w:t>______________________________</w:t>
      </w:r>
    </w:p>
    <w:p w14:paraId="6147FD82" w14:textId="77777777" w:rsidR="00FD02E0" w:rsidRPr="00B41A02" w:rsidRDefault="00FD02E0" w:rsidP="00B41A02">
      <w:pPr>
        <w:spacing w:line="1" w:lineRule="exact"/>
        <w:jc w:val="both"/>
        <w:rPr>
          <w:sz w:val="28"/>
          <w:szCs w:val="28"/>
        </w:rPr>
      </w:pPr>
    </w:p>
    <w:p w14:paraId="21D541BD" w14:textId="77777777" w:rsidR="00FD02E0" w:rsidRPr="00B41A02" w:rsidRDefault="00B41A02" w:rsidP="00B41A02">
      <w:pPr>
        <w:ind w:left="6440"/>
        <w:jc w:val="both"/>
        <w:rPr>
          <w:sz w:val="28"/>
          <w:szCs w:val="28"/>
        </w:rPr>
      </w:pPr>
      <w:r w:rsidRPr="00B41A02">
        <w:rPr>
          <w:rFonts w:eastAsia="Times New Roman"/>
          <w:sz w:val="28"/>
          <w:szCs w:val="28"/>
        </w:rPr>
        <w:t>Ф.И.О. заявителя</w:t>
      </w:r>
    </w:p>
    <w:p w14:paraId="0D47BD84" w14:textId="77777777" w:rsidR="00FD02E0" w:rsidRPr="00B41A02" w:rsidRDefault="00B41A02" w:rsidP="00B41A02">
      <w:pPr>
        <w:spacing w:line="238" w:lineRule="auto"/>
        <w:ind w:left="5080"/>
        <w:jc w:val="both"/>
        <w:rPr>
          <w:sz w:val="28"/>
          <w:szCs w:val="28"/>
        </w:rPr>
      </w:pPr>
      <w:r w:rsidRPr="00B41A02">
        <w:rPr>
          <w:rFonts w:eastAsia="Times New Roman"/>
          <w:sz w:val="28"/>
          <w:szCs w:val="28"/>
        </w:rPr>
        <w:t>______________________________</w:t>
      </w:r>
    </w:p>
    <w:p w14:paraId="143E19DE" w14:textId="77777777" w:rsidR="00FD02E0" w:rsidRPr="00B41A02" w:rsidRDefault="00B41A02" w:rsidP="00B41A02">
      <w:pPr>
        <w:ind w:left="6740"/>
        <w:jc w:val="both"/>
        <w:rPr>
          <w:sz w:val="28"/>
          <w:szCs w:val="28"/>
        </w:rPr>
      </w:pPr>
      <w:r w:rsidRPr="00B41A02">
        <w:rPr>
          <w:rFonts w:eastAsia="Times New Roman"/>
          <w:sz w:val="28"/>
          <w:szCs w:val="28"/>
        </w:rPr>
        <w:t>адрес</w:t>
      </w:r>
    </w:p>
    <w:p w14:paraId="2D7313DF" w14:textId="77777777" w:rsidR="00FD02E0" w:rsidRPr="00B41A02" w:rsidRDefault="00FD02E0" w:rsidP="00B41A02">
      <w:pPr>
        <w:spacing w:line="200" w:lineRule="exact"/>
        <w:jc w:val="both"/>
        <w:rPr>
          <w:sz w:val="28"/>
          <w:szCs w:val="28"/>
        </w:rPr>
      </w:pPr>
    </w:p>
    <w:p w14:paraId="32CE0AA9" w14:textId="77777777" w:rsidR="00FD02E0" w:rsidRPr="00B41A02" w:rsidRDefault="00FD02E0" w:rsidP="00B41A02">
      <w:pPr>
        <w:spacing w:line="200" w:lineRule="exact"/>
        <w:jc w:val="both"/>
        <w:rPr>
          <w:sz w:val="28"/>
          <w:szCs w:val="28"/>
        </w:rPr>
      </w:pPr>
    </w:p>
    <w:p w14:paraId="257BB529" w14:textId="77777777" w:rsidR="00FD02E0" w:rsidRPr="00B41A02" w:rsidRDefault="00FD02E0" w:rsidP="00B41A02">
      <w:pPr>
        <w:spacing w:line="244" w:lineRule="exact"/>
        <w:jc w:val="both"/>
        <w:rPr>
          <w:sz w:val="28"/>
          <w:szCs w:val="28"/>
        </w:rPr>
      </w:pPr>
    </w:p>
    <w:p w14:paraId="15E1AF7A" w14:textId="77777777" w:rsidR="00FD02E0" w:rsidRPr="00B41A02" w:rsidRDefault="00B41A02" w:rsidP="008F2614">
      <w:pPr>
        <w:ind w:right="-259"/>
        <w:jc w:val="center"/>
        <w:rPr>
          <w:sz w:val="28"/>
          <w:szCs w:val="28"/>
        </w:rPr>
      </w:pPr>
      <w:r w:rsidRPr="00B41A02">
        <w:rPr>
          <w:rFonts w:eastAsia="Times New Roman"/>
          <w:sz w:val="28"/>
          <w:szCs w:val="28"/>
        </w:rPr>
        <w:t>Уведомление</w:t>
      </w:r>
    </w:p>
    <w:p w14:paraId="0E159D09" w14:textId="77777777" w:rsidR="00FD02E0" w:rsidRPr="00B41A02" w:rsidRDefault="00B41A02" w:rsidP="008F2614">
      <w:pPr>
        <w:ind w:right="-259"/>
        <w:jc w:val="center"/>
        <w:rPr>
          <w:sz w:val="28"/>
          <w:szCs w:val="28"/>
        </w:rPr>
      </w:pPr>
      <w:r w:rsidRPr="00B41A02">
        <w:rPr>
          <w:rFonts w:eastAsia="Times New Roman"/>
          <w:sz w:val="28"/>
          <w:szCs w:val="28"/>
        </w:rPr>
        <w:t>об отказе в приеме документов, необходимых</w:t>
      </w:r>
    </w:p>
    <w:p w14:paraId="6E362135" w14:textId="77777777" w:rsidR="00FD02E0" w:rsidRPr="00B41A02" w:rsidRDefault="00FD02E0" w:rsidP="008F2614">
      <w:pPr>
        <w:spacing w:line="2" w:lineRule="exact"/>
        <w:jc w:val="center"/>
        <w:rPr>
          <w:sz w:val="28"/>
          <w:szCs w:val="28"/>
        </w:rPr>
      </w:pPr>
    </w:p>
    <w:p w14:paraId="2DA4DE46" w14:textId="77777777" w:rsidR="00FD02E0" w:rsidRPr="00B41A02" w:rsidRDefault="00B41A02" w:rsidP="008F2614">
      <w:pPr>
        <w:ind w:right="-239"/>
        <w:jc w:val="center"/>
        <w:rPr>
          <w:sz w:val="28"/>
          <w:szCs w:val="28"/>
        </w:rPr>
      </w:pPr>
      <w:r w:rsidRPr="00B41A02">
        <w:rPr>
          <w:rFonts w:eastAsia="Times New Roman"/>
          <w:sz w:val="28"/>
          <w:szCs w:val="28"/>
        </w:rPr>
        <w:t>для предоставления муниципальной услуги</w:t>
      </w:r>
    </w:p>
    <w:p w14:paraId="28EFEC30" w14:textId="77777777" w:rsidR="00FD02E0" w:rsidRPr="00B41A02" w:rsidRDefault="00FD02E0" w:rsidP="00B41A02">
      <w:pPr>
        <w:spacing w:line="200" w:lineRule="exact"/>
        <w:jc w:val="both"/>
        <w:rPr>
          <w:sz w:val="28"/>
          <w:szCs w:val="28"/>
        </w:rPr>
      </w:pPr>
    </w:p>
    <w:p w14:paraId="1744AF3A" w14:textId="77777777" w:rsidR="00FD02E0" w:rsidRPr="00B41A02" w:rsidRDefault="00FD02E0" w:rsidP="00B41A02">
      <w:pPr>
        <w:spacing w:line="200" w:lineRule="exact"/>
        <w:jc w:val="both"/>
        <w:rPr>
          <w:sz w:val="28"/>
          <w:szCs w:val="28"/>
        </w:rPr>
      </w:pPr>
    </w:p>
    <w:p w14:paraId="410309FB" w14:textId="77777777" w:rsidR="00FD02E0" w:rsidRPr="00B41A02" w:rsidRDefault="00FD02E0" w:rsidP="00B41A02">
      <w:pPr>
        <w:spacing w:line="243" w:lineRule="exact"/>
        <w:jc w:val="both"/>
        <w:rPr>
          <w:sz w:val="28"/>
          <w:szCs w:val="28"/>
        </w:rPr>
      </w:pPr>
    </w:p>
    <w:p w14:paraId="2CA2A7B8" w14:textId="77777777" w:rsidR="00FD02E0" w:rsidRPr="00B41A02" w:rsidRDefault="00B41A02" w:rsidP="000078DD">
      <w:pPr>
        <w:ind w:firstLine="567"/>
        <w:jc w:val="both"/>
        <w:rPr>
          <w:sz w:val="28"/>
          <w:szCs w:val="28"/>
        </w:rPr>
      </w:pPr>
      <w:r w:rsidRPr="00B41A02">
        <w:rPr>
          <w:rFonts w:eastAsia="Times New Roman"/>
          <w:sz w:val="28"/>
          <w:szCs w:val="28"/>
        </w:rPr>
        <w:t>Уважаемый(ая)____________________________________________________,</w:t>
      </w:r>
    </w:p>
    <w:p w14:paraId="770906E5" w14:textId="77777777" w:rsidR="00FD02E0" w:rsidRPr="00B41A02" w:rsidRDefault="00FD02E0" w:rsidP="00B41A02">
      <w:pPr>
        <w:spacing w:line="1" w:lineRule="exact"/>
        <w:jc w:val="both"/>
        <w:rPr>
          <w:sz w:val="28"/>
          <w:szCs w:val="28"/>
        </w:rPr>
      </w:pPr>
    </w:p>
    <w:p w14:paraId="305A8337" w14:textId="77777777" w:rsidR="00FD02E0" w:rsidRPr="00E54F4B" w:rsidRDefault="00B41A02" w:rsidP="00E54F4B">
      <w:pPr>
        <w:ind w:right="-259"/>
        <w:jc w:val="center"/>
        <w:rPr>
          <w:sz w:val="24"/>
          <w:szCs w:val="24"/>
        </w:rPr>
      </w:pPr>
      <w:r w:rsidRPr="00E54F4B">
        <w:rPr>
          <w:rFonts w:eastAsia="Times New Roman"/>
          <w:sz w:val="24"/>
          <w:szCs w:val="24"/>
        </w:rPr>
        <w:t>(Ф.И.О. заявителя)</w:t>
      </w:r>
    </w:p>
    <w:p w14:paraId="1B68B0EC" w14:textId="77777777" w:rsidR="00FD02E0" w:rsidRPr="00B41A02" w:rsidRDefault="00FD02E0" w:rsidP="00B41A02">
      <w:pPr>
        <w:spacing w:line="14" w:lineRule="exact"/>
        <w:jc w:val="both"/>
        <w:rPr>
          <w:sz w:val="28"/>
          <w:szCs w:val="28"/>
        </w:rPr>
      </w:pPr>
    </w:p>
    <w:p w14:paraId="1A57FC58" w14:textId="77777777" w:rsidR="00FD02E0" w:rsidRPr="00B41A02" w:rsidRDefault="00B41A02" w:rsidP="00B41A02">
      <w:pPr>
        <w:spacing w:line="238" w:lineRule="auto"/>
        <w:ind w:left="260"/>
        <w:jc w:val="both"/>
        <w:rPr>
          <w:sz w:val="28"/>
          <w:szCs w:val="28"/>
        </w:rPr>
      </w:pPr>
      <w:r w:rsidRPr="00B41A02">
        <w:rPr>
          <w:rFonts w:eastAsia="Times New Roman"/>
          <w:sz w:val="28"/>
          <w:szCs w:val="28"/>
        </w:rPr>
        <w:t>настоящим уведомляем Вас о том, что заявление и прилагаемые к нему документы, представленные для получения муниципальной услуги «Передача жилых помещений в собственность граждан в порядке приватизации, оформление соответствующих договоров о безвозмездной передаче жилого помещения в собственность граждан», не могут быть приняты по следующим основаниям:</w:t>
      </w:r>
    </w:p>
    <w:p w14:paraId="3C786EB2" w14:textId="77777777" w:rsidR="00FD02E0" w:rsidRPr="00B41A02" w:rsidRDefault="00B41A02" w:rsidP="000078DD">
      <w:pPr>
        <w:jc w:val="both"/>
        <w:rPr>
          <w:sz w:val="28"/>
          <w:szCs w:val="28"/>
        </w:rPr>
      </w:pPr>
      <w:r w:rsidRPr="00B41A02">
        <w:rPr>
          <w:rFonts w:eastAsia="Times New Roman"/>
          <w:sz w:val="28"/>
          <w:szCs w:val="28"/>
        </w:rPr>
        <w:t>___________________</w:t>
      </w:r>
      <w:r w:rsidR="000078DD">
        <w:rPr>
          <w:rFonts w:eastAsia="Times New Roman"/>
          <w:sz w:val="28"/>
          <w:szCs w:val="28"/>
        </w:rPr>
        <w:t>___</w:t>
      </w:r>
      <w:r w:rsidRPr="00B41A02">
        <w:rPr>
          <w:rFonts w:eastAsia="Times New Roman"/>
          <w:sz w:val="28"/>
          <w:szCs w:val="28"/>
        </w:rPr>
        <w:t>__________________________________________</w:t>
      </w:r>
      <w:r w:rsidR="000078DD">
        <w:rPr>
          <w:rFonts w:eastAsia="Times New Roman"/>
          <w:sz w:val="28"/>
          <w:szCs w:val="28"/>
        </w:rPr>
        <w:t>_</w:t>
      </w:r>
      <w:r w:rsidRPr="00B41A02">
        <w:rPr>
          <w:rFonts w:eastAsia="Times New Roman"/>
          <w:sz w:val="28"/>
          <w:szCs w:val="28"/>
        </w:rPr>
        <w:t>____</w:t>
      </w:r>
    </w:p>
    <w:p w14:paraId="733B7B60" w14:textId="77777777" w:rsidR="00FD02E0" w:rsidRPr="00B41A02" w:rsidRDefault="00FD02E0" w:rsidP="00B41A02">
      <w:pPr>
        <w:spacing w:line="2" w:lineRule="exact"/>
        <w:jc w:val="both"/>
        <w:rPr>
          <w:sz w:val="28"/>
          <w:szCs w:val="28"/>
        </w:rPr>
      </w:pPr>
    </w:p>
    <w:p w14:paraId="4BF9147A" w14:textId="77777777" w:rsidR="00FD02E0" w:rsidRPr="00B41A02" w:rsidRDefault="00B41A02" w:rsidP="000078DD">
      <w:pPr>
        <w:jc w:val="both"/>
        <w:rPr>
          <w:sz w:val="28"/>
          <w:szCs w:val="28"/>
        </w:rPr>
      </w:pPr>
      <w:r w:rsidRPr="00B41A02">
        <w:rPr>
          <w:rFonts w:eastAsia="Times New Roman"/>
          <w:sz w:val="28"/>
          <w:szCs w:val="28"/>
        </w:rPr>
        <w:t>___________________________</w:t>
      </w:r>
      <w:r w:rsidR="000078DD">
        <w:rPr>
          <w:rFonts w:eastAsia="Times New Roman"/>
          <w:sz w:val="28"/>
          <w:szCs w:val="28"/>
        </w:rPr>
        <w:t>____</w:t>
      </w:r>
      <w:r w:rsidRPr="00B41A02">
        <w:rPr>
          <w:rFonts w:eastAsia="Times New Roman"/>
          <w:sz w:val="28"/>
          <w:szCs w:val="28"/>
        </w:rPr>
        <w:t>______________________________________</w:t>
      </w:r>
    </w:p>
    <w:p w14:paraId="2D9356E0" w14:textId="77777777" w:rsidR="00FD02E0" w:rsidRPr="00B41A02" w:rsidRDefault="00B41A02" w:rsidP="000078DD">
      <w:pPr>
        <w:jc w:val="both"/>
        <w:rPr>
          <w:sz w:val="28"/>
          <w:szCs w:val="28"/>
        </w:rPr>
      </w:pPr>
      <w:r w:rsidRPr="00B41A02">
        <w:rPr>
          <w:rFonts w:eastAsia="Times New Roman"/>
          <w:sz w:val="28"/>
          <w:szCs w:val="28"/>
        </w:rPr>
        <w:t>___________________________________________________</w:t>
      </w:r>
      <w:r w:rsidR="000078DD">
        <w:rPr>
          <w:rFonts w:eastAsia="Times New Roman"/>
          <w:sz w:val="28"/>
          <w:szCs w:val="28"/>
        </w:rPr>
        <w:t>____</w:t>
      </w:r>
      <w:r w:rsidRPr="00B41A02">
        <w:rPr>
          <w:rFonts w:eastAsia="Times New Roman"/>
          <w:sz w:val="28"/>
          <w:szCs w:val="28"/>
        </w:rPr>
        <w:t>______________</w:t>
      </w:r>
    </w:p>
    <w:p w14:paraId="08789EF4" w14:textId="77777777" w:rsidR="00FD02E0" w:rsidRPr="00B41A02" w:rsidRDefault="00B41A02" w:rsidP="000078DD">
      <w:pPr>
        <w:jc w:val="both"/>
        <w:rPr>
          <w:sz w:val="28"/>
          <w:szCs w:val="28"/>
        </w:rPr>
      </w:pPr>
      <w:r w:rsidRPr="00B41A02">
        <w:rPr>
          <w:rFonts w:eastAsia="Times New Roman"/>
          <w:sz w:val="28"/>
          <w:szCs w:val="28"/>
        </w:rPr>
        <w:t>________________________________________________</w:t>
      </w:r>
      <w:r w:rsidR="000078DD">
        <w:rPr>
          <w:rFonts w:eastAsia="Times New Roman"/>
          <w:sz w:val="28"/>
          <w:szCs w:val="28"/>
        </w:rPr>
        <w:t>____</w:t>
      </w:r>
      <w:r w:rsidRPr="00B41A02">
        <w:rPr>
          <w:rFonts w:eastAsia="Times New Roman"/>
          <w:sz w:val="28"/>
          <w:szCs w:val="28"/>
        </w:rPr>
        <w:t>______________________________________________________________</w:t>
      </w:r>
      <w:r w:rsidR="000078DD">
        <w:rPr>
          <w:rFonts w:eastAsia="Times New Roman"/>
          <w:sz w:val="28"/>
          <w:szCs w:val="28"/>
        </w:rPr>
        <w:t>__</w:t>
      </w:r>
      <w:r w:rsidRPr="00B41A02">
        <w:rPr>
          <w:rFonts w:eastAsia="Times New Roman"/>
          <w:sz w:val="28"/>
          <w:szCs w:val="28"/>
        </w:rPr>
        <w:t>______________________</w:t>
      </w:r>
    </w:p>
    <w:p w14:paraId="1676A65F" w14:textId="77777777" w:rsidR="00FD02E0" w:rsidRPr="00B41A02" w:rsidRDefault="00FD02E0" w:rsidP="00B41A02">
      <w:pPr>
        <w:spacing w:line="2" w:lineRule="exact"/>
        <w:jc w:val="both"/>
        <w:rPr>
          <w:sz w:val="28"/>
          <w:szCs w:val="28"/>
        </w:rPr>
      </w:pPr>
    </w:p>
    <w:p w14:paraId="60D95909" w14:textId="77777777" w:rsidR="00FD02E0" w:rsidRPr="000078DD" w:rsidRDefault="00B41A02" w:rsidP="000078DD">
      <w:pPr>
        <w:jc w:val="center"/>
        <w:rPr>
          <w:sz w:val="24"/>
          <w:szCs w:val="24"/>
        </w:rPr>
      </w:pPr>
      <w:r w:rsidRPr="00E54F4B">
        <w:rPr>
          <w:rFonts w:eastAsia="Times New Roman"/>
          <w:sz w:val="24"/>
          <w:szCs w:val="24"/>
        </w:rPr>
        <w:t>(также указываются способы устранения причин отказа в приеме документов)</w:t>
      </w:r>
    </w:p>
    <w:p w14:paraId="0D3995E6" w14:textId="77777777" w:rsidR="000D6298" w:rsidRDefault="000D6298" w:rsidP="000078DD">
      <w:pPr>
        <w:spacing w:line="236" w:lineRule="auto"/>
        <w:ind w:firstLine="567"/>
        <w:jc w:val="both"/>
        <w:rPr>
          <w:rFonts w:eastAsia="Times New Roman"/>
          <w:sz w:val="28"/>
          <w:szCs w:val="28"/>
        </w:rPr>
      </w:pPr>
    </w:p>
    <w:p w14:paraId="7538540B" w14:textId="77777777" w:rsidR="00FD02E0" w:rsidRPr="00B41A02" w:rsidRDefault="000078DD" w:rsidP="000D6298">
      <w:pPr>
        <w:spacing w:line="236" w:lineRule="auto"/>
        <w:jc w:val="both"/>
        <w:rPr>
          <w:rFonts w:eastAsia="Times New Roman"/>
          <w:sz w:val="28"/>
          <w:szCs w:val="28"/>
        </w:rPr>
      </w:pPr>
      <w:r>
        <w:rPr>
          <w:rFonts w:eastAsia="Times New Roman"/>
          <w:sz w:val="28"/>
          <w:szCs w:val="28"/>
        </w:rPr>
        <w:t>В</w:t>
      </w:r>
      <w:r w:rsidR="00B41A02" w:rsidRPr="00B41A02">
        <w:rPr>
          <w:rFonts w:eastAsia="Times New Roman"/>
          <w:sz w:val="28"/>
          <w:szCs w:val="28"/>
        </w:rPr>
        <w:t>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14:paraId="0CFD32BE" w14:textId="77777777" w:rsidR="00FD02E0" w:rsidRPr="00B41A02" w:rsidRDefault="00FD02E0" w:rsidP="00B41A02">
      <w:pPr>
        <w:spacing w:line="325" w:lineRule="exact"/>
        <w:jc w:val="both"/>
        <w:rPr>
          <w:sz w:val="28"/>
          <w:szCs w:val="28"/>
        </w:rPr>
      </w:pPr>
    </w:p>
    <w:p w14:paraId="68906987" w14:textId="77777777" w:rsidR="00FD02E0" w:rsidRPr="00B41A02" w:rsidRDefault="00B41A02" w:rsidP="000D6298">
      <w:pPr>
        <w:rPr>
          <w:sz w:val="28"/>
          <w:szCs w:val="28"/>
        </w:rPr>
      </w:pPr>
      <w:r w:rsidRPr="00B41A02">
        <w:rPr>
          <w:rFonts w:eastAsia="Times New Roman"/>
          <w:sz w:val="28"/>
          <w:szCs w:val="28"/>
        </w:rPr>
        <w:t>Должностное лицо,</w:t>
      </w:r>
    </w:p>
    <w:p w14:paraId="072D5D54" w14:textId="77777777" w:rsidR="000078DD" w:rsidRDefault="00B41A02" w:rsidP="000D6298">
      <w:pPr>
        <w:rPr>
          <w:rFonts w:eastAsia="Times New Roman"/>
          <w:sz w:val="28"/>
          <w:szCs w:val="28"/>
        </w:rPr>
      </w:pPr>
      <w:r w:rsidRPr="00B41A02">
        <w:rPr>
          <w:rFonts w:eastAsia="Times New Roman"/>
          <w:sz w:val="28"/>
          <w:szCs w:val="28"/>
        </w:rPr>
        <w:t>ответственное за приём</w:t>
      </w:r>
    </w:p>
    <w:p w14:paraId="72620799" w14:textId="77777777" w:rsidR="00E54F4B" w:rsidRPr="00E54F4B" w:rsidRDefault="000078DD" w:rsidP="000D6298">
      <w:pPr>
        <w:rPr>
          <w:rFonts w:eastAsia="Times New Roman"/>
          <w:sz w:val="28"/>
          <w:szCs w:val="28"/>
        </w:rPr>
      </w:pPr>
      <w:r>
        <w:rPr>
          <w:rFonts w:eastAsia="Times New Roman"/>
          <w:sz w:val="28"/>
          <w:szCs w:val="28"/>
        </w:rPr>
        <w:t xml:space="preserve">и </w:t>
      </w:r>
      <w:r w:rsidR="00B41A02" w:rsidRPr="00E54F4B">
        <w:rPr>
          <w:rFonts w:eastAsia="Times New Roman"/>
          <w:sz w:val="28"/>
          <w:szCs w:val="28"/>
        </w:rPr>
        <w:t>регистрацию документов ____________</w:t>
      </w:r>
      <w:r>
        <w:rPr>
          <w:rFonts w:eastAsia="Times New Roman"/>
          <w:sz w:val="28"/>
          <w:szCs w:val="28"/>
        </w:rPr>
        <w:t>______________________</w:t>
      </w:r>
      <w:r w:rsidR="00B41A02" w:rsidRPr="00E54F4B">
        <w:rPr>
          <w:rFonts w:eastAsia="Times New Roman"/>
          <w:sz w:val="28"/>
          <w:szCs w:val="28"/>
        </w:rPr>
        <w:t>___________</w:t>
      </w:r>
      <w:r w:rsidR="00E54F4B" w:rsidRPr="00E54F4B">
        <w:rPr>
          <w:rFonts w:eastAsia="Times New Roman"/>
          <w:sz w:val="28"/>
          <w:szCs w:val="28"/>
        </w:rPr>
        <w:br w:type="page"/>
      </w:r>
    </w:p>
    <w:p w14:paraId="35CA7F9B" w14:textId="77777777" w:rsidR="00FD02E0" w:rsidRPr="00B41A02" w:rsidRDefault="00B41A02" w:rsidP="000D6298">
      <w:pPr>
        <w:ind w:left="7371"/>
        <w:jc w:val="right"/>
        <w:rPr>
          <w:sz w:val="28"/>
          <w:szCs w:val="28"/>
        </w:rPr>
      </w:pPr>
      <w:r w:rsidRPr="00B41A02">
        <w:rPr>
          <w:rFonts w:eastAsia="Times New Roman"/>
          <w:sz w:val="28"/>
          <w:szCs w:val="28"/>
        </w:rPr>
        <w:lastRenderedPageBreak/>
        <w:t>Приложение 5</w:t>
      </w:r>
    </w:p>
    <w:p w14:paraId="348E1D13" w14:textId="77777777" w:rsidR="00FD02E0" w:rsidRPr="00B41A02" w:rsidRDefault="00FD02E0" w:rsidP="00B41A02">
      <w:pPr>
        <w:spacing w:line="200" w:lineRule="exact"/>
        <w:jc w:val="both"/>
        <w:rPr>
          <w:sz w:val="28"/>
          <w:szCs w:val="28"/>
        </w:rPr>
      </w:pPr>
    </w:p>
    <w:p w14:paraId="4AFE2B7B" w14:textId="77777777" w:rsidR="00FD02E0" w:rsidRPr="00B41A02" w:rsidRDefault="00FD02E0" w:rsidP="00B41A02">
      <w:pPr>
        <w:spacing w:line="200" w:lineRule="exact"/>
        <w:jc w:val="both"/>
        <w:rPr>
          <w:sz w:val="28"/>
          <w:szCs w:val="28"/>
        </w:rPr>
      </w:pPr>
    </w:p>
    <w:p w14:paraId="13D6F5C3" w14:textId="77777777" w:rsidR="00FD02E0" w:rsidRPr="00B41A02" w:rsidRDefault="00FD02E0" w:rsidP="00B41A02">
      <w:pPr>
        <w:spacing w:line="248" w:lineRule="exact"/>
        <w:jc w:val="both"/>
        <w:rPr>
          <w:sz w:val="28"/>
          <w:szCs w:val="28"/>
        </w:rPr>
      </w:pPr>
    </w:p>
    <w:p w14:paraId="389EF8C8" w14:textId="77777777" w:rsidR="00FD02E0" w:rsidRPr="00B41A02" w:rsidRDefault="00B41A02" w:rsidP="0079309F">
      <w:pPr>
        <w:jc w:val="center"/>
        <w:rPr>
          <w:sz w:val="28"/>
          <w:szCs w:val="28"/>
        </w:rPr>
      </w:pPr>
      <w:r w:rsidRPr="00B41A02">
        <w:rPr>
          <w:rFonts w:eastAsia="Times New Roman"/>
          <w:b/>
          <w:bCs/>
          <w:sz w:val="28"/>
          <w:szCs w:val="28"/>
        </w:rPr>
        <w:t>БЛОК-СХЕМА</w:t>
      </w:r>
    </w:p>
    <w:p w14:paraId="45BADA50" w14:textId="77777777" w:rsidR="00FD02E0" w:rsidRPr="00B41A02" w:rsidRDefault="00B41A02" w:rsidP="0079309F">
      <w:pPr>
        <w:jc w:val="center"/>
        <w:rPr>
          <w:sz w:val="28"/>
          <w:szCs w:val="28"/>
        </w:rPr>
      </w:pPr>
      <w:r w:rsidRPr="00B41A02">
        <w:rPr>
          <w:rFonts w:eastAsia="Times New Roman"/>
          <w:b/>
          <w:bCs/>
          <w:sz w:val="28"/>
          <w:szCs w:val="28"/>
        </w:rPr>
        <w:t>предоставления муниципальной услуги по передаче жилых помещений</w:t>
      </w:r>
    </w:p>
    <w:p w14:paraId="2C55F7BF" w14:textId="77777777" w:rsidR="00FD02E0" w:rsidRPr="00B41A02" w:rsidRDefault="00FD02E0" w:rsidP="0079309F">
      <w:pPr>
        <w:spacing w:line="13" w:lineRule="exact"/>
        <w:jc w:val="center"/>
        <w:rPr>
          <w:sz w:val="28"/>
          <w:szCs w:val="28"/>
        </w:rPr>
      </w:pPr>
    </w:p>
    <w:p w14:paraId="790E1534" w14:textId="77777777" w:rsidR="00FD02E0" w:rsidRPr="00B41A02" w:rsidRDefault="0079309F" w:rsidP="0079309F">
      <w:pPr>
        <w:tabs>
          <w:tab w:val="left" w:pos="1754"/>
        </w:tabs>
        <w:spacing w:line="235" w:lineRule="auto"/>
        <w:ind w:right="760"/>
        <w:jc w:val="center"/>
        <w:rPr>
          <w:rFonts w:eastAsia="Times New Roman"/>
          <w:b/>
          <w:bCs/>
          <w:sz w:val="28"/>
          <w:szCs w:val="28"/>
        </w:rPr>
      </w:pPr>
      <w:r>
        <w:rPr>
          <w:rFonts w:eastAsia="Times New Roman"/>
          <w:b/>
          <w:bCs/>
          <w:sz w:val="28"/>
          <w:szCs w:val="28"/>
        </w:rPr>
        <w:t xml:space="preserve">в </w:t>
      </w:r>
      <w:r w:rsidR="00B41A02" w:rsidRPr="00B41A02">
        <w:rPr>
          <w:rFonts w:eastAsia="Times New Roman"/>
          <w:b/>
          <w:bCs/>
          <w:sz w:val="28"/>
          <w:szCs w:val="28"/>
        </w:rPr>
        <w:t>собственность граждан в порядке приватизации, оформление соответствующих договоров приватизации</w:t>
      </w:r>
    </w:p>
    <w:p w14:paraId="2C505C49" w14:textId="77777777" w:rsidR="00FD02E0" w:rsidRPr="00B41A02" w:rsidRDefault="00FD02E0" w:rsidP="00B41A02">
      <w:pPr>
        <w:spacing w:line="20" w:lineRule="exact"/>
        <w:jc w:val="both"/>
        <w:rPr>
          <w:sz w:val="28"/>
          <w:szCs w:val="28"/>
        </w:rPr>
      </w:pPr>
    </w:p>
    <w:p w14:paraId="21F121AE" w14:textId="77777777" w:rsidR="00FD02E0" w:rsidRPr="00B41A02" w:rsidRDefault="009D35A8" w:rsidP="00B41A02">
      <w:pPr>
        <w:spacing w:line="200" w:lineRule="exact"/>
        <w:jc w:val="both"/>
        <w:rPr>
          <w:sz w:val="28"/>
          <w:szCs w:val="28"/>
        </w:rPr>
      </w:pPr>
      <w:r>
        <w:rPr>
          <w:noProof/>
          <w:sz w:val="28"/>
          <w:szCs w:val="28"/>
        </w:rPr>
        <w:pict w14:anchorId="01E8B370">
          <v:rect id="_x0000_s1050" style="position:absolute;left:0;text-align:left;margin-left:73.45pt;margin-top:9.35pt;width:319.9pt;height:45.05pt;z-index:251672576" o:regroupid="1">
            <v:textbox>
              <w:txbxContent>
                <w:p w14:paraId="0E871715" w14:textId="77777777" w:rsidR="00C52623" w:rsidRDefault="00C52623" w:rsidP="00982945">
                  <w:pPr>
                    <w:jc w:val="center"/>
                  </w:pPr>
                  <w:r w:rsidRPr="00B41A02">
                    <w:rPr>
                      <w:rFonts w:eastAsia="Times New Roman"/>
                      <w:sz w:val="28"/>
                      <w:szCs w:val="28"/>
                    </w:rPr>
                    <w:t>Прием заявления и документов, необходимых дляпредоставления муниципальной услуги</w:t>
                  </w:r>
                </w:p>
              </w:txbxContent>
            </v:textbox>
          </v:rect>
        </w:pict>
      </w:r>
    </w:p>
    <w:p w14:paraId="3AA5DCCA" w14:textId="77777777" w:rsidR="00D66939" w:rsidRPr="00B41A02" w:rsidRDefault="009D35A8" w:rsidP="008D5B52">
      <w:pPr>
        <w:tabs>
          <w:tab w:val="left" w:pos="2780"/>
          <w:tab w:val="left" w:pos="1300"/>
        </w:tabs>
        <w:rPr>
          <w:sz w:val="28"/>
          <w:szCs w:val="28"/>
        </w:rPr>
      </w:pPr>
      <w:r>
        <w:rPr>
          <w:noProof/>
          <w:sz w:val="28"/>
          <w:szCs w:val="28"/>
        </w:rPr>
        <w:pict w14:anchorId="573881F7">
          <v:shapetype id="_x0000_t32" coordsize="21600,21600" o:spt="32" o:oned="t" path="m,l21600,21600e" filled="f">
            <v:path arrowok="t" fillok="f" o:connecttype="none"/>
            <o:lock v:ext="edit" shapetype="t"/>
          </v:shapetype>
          <v:shape id="_x0000_s1070" type="#_x0000_t32" style="position:absolute;margin-left:87pt;margin-top:561.6pt;width:.05pt;height:13.1pt;z-index:251693056" o:connectortype="straight">
            <v:stroke endarrow="block"/>
          </v:shape>
        </w:pict>
      </w:r>
      <w:r>
        <w:rPr>
          <w:noProof/>
          <w:sz w:val="28"/>
          <w:szCs w:val="28"/>
        </w:rPr>
        <w:pict w14:anchorId="2DDEB601">
          <v:shape id="_x0000_s1069" type="#_x0000_t32" style="position:absolute;margin-left:87.05pt;margin-top:478.8pt;width:.05pt;height:13.1pt;z-index:251692032" o:connectortype="straight">
            <v:stroke endarrow="block"/>
          </v:shape>
        </w:pict>
      </w:r>
      <w:r>
        <w:rPr>
          <w:noProof/>
          <w:sz w:val="28"/>
          <w:szCs w:val="28"/>
        </w:rPr>
        <w:pict w14:anchorId="53F9039A">
          <v:shape id="_x0000_s1068" type="#_x0000_t32" style="position:absolute;margin-left:87.1pt;margin-top:342.95pt;width:.05pt;height:13.1pt;z-index:251691008" o:connectortype="straight">
            <v:stroke endarrow="block"/>
          </v:shape>
        </w:pict>
      </w:r>
      <w:r>
        <w:rPr>
          <w:noProof/>
          <w:sz w:val="28"/>
          <w:szCs w:val="28"/>
        </w:rPr>
        <w:pict w14:anchorId="130C107A">
          <v:shape id="_x0000_s1067" type="#_x0000_t32" style="position:absolute;margin-left:197.7pt;margin-top:257.3pt;width:33.15pt;height:0;flip:x;z-index:251689984" o:connectortype="straight">
            <v:stroke endarrow="block"/>
          </v:shape>
        </w:pict>
      </w:r>
      <w:r>
        <w:rPr>
          <w:noProof/>
          <w:sz w:val="28"/>
          <w:szCs w:val="28"/>
        </w:rPr>
        <w:pict w14:anchorId="50E0D084">
          <v:shape id="_x0000_s1066" type="#_x0000_t32" style="position:absolute;margin-left:355.7pt;margin-top:445.3pt;width:.05pt;height:47.25pt;z-index:251688960" o:connectortype="straight">
            <v:stroke endarrow="block"/>
          </v:shape>
        </w:pict>
      </w:r>
      <w:r>
        <w:rPr>
          <w:noProof/>
          <w:sz w:val="28"/>
          <w:szCs w:val="28"/>
        </w:rPr>
        <w:pict w14:anchorId="5BAC3AA2">
          <v:shape id="_x0000_s1065" type="#_x0000_t32" style="position:absolute;margin-left:359.45pt;margin-top:318.55pt;width:.05pt;height:47.25pt;z-index:251687936" o:connectortype="straight">
            <v:stroke endarrow="block"/>
          </v:shape>
        </w:pict>
      </w:r>
      <w:r>
        <w:rPr>
          <w:noProof/>
          <w:sz w:val="28"/>
          <w:szCs w:val="28"/>
        </w:rPr>
        <w:pict w14:anchorId="79523B28">
          <v:shape id="_x0000_s1064" type="#_x0000_t32" style="position:absolute;margin-left:359.45pt;margin-top:154.25pt;width:0;height:44.85pt;z-index:251686912" o:connectortype="straight">
            <v:stroke endarrow="block"/>
          </v:shape>
        </w:pict>
      </w:r>
      <w:r>
        <w:rPr>
          <w:noProof/>
          <w:sz w:val="28"/>
          <w:szCs w:val="28"/>
        </w:rPr>
        <w:pict w14:anchorId="62B4535B">
          <v:shape id="_x0000_s1062" type="#_x0000_t32" style="position:absolute;margin-left:359.45pt;margin-top:44.4pt;width:0;height:30.35pt;z-index:251684864" o:connectortype="straight">
            <v:stroke endarrow="block"/>
          </v:shape>
        </w:pict>
      </w:r>
      <w:r>
        <w:rPr>
          <w:noProof/>
          <w:sz w:val="28"/>
          <w:szCs w:val="28"/>
        </w:rPr>
        <w:pict w14:anchorId="3AEEC491">
          <v:shape id="_x0000_s1063" type="#_x0000_t32" style="position:absolute;margin-left:87.1pt;margin-top:147.3pt;width:0;height:20.35pt;z-index:251685888" o:connectortype="straight">
            <v:stroke endarrow="block"/>
          </v:shape>
        </w:pict>
      </w:r>
      <w:r>
        <w:rPr>
          <w:noProof/>
          <w:sz w:val="28"/>
          <w:szCs w:val="28"/>
        </w:rPr>
        <w:pict w14:anchorId="74F7C7D6">
          <v:shape id="_x0000_s1061" type="#_x0000_t32" style="position:absolute;margin-left:128.4pt;margin-top:44.4pt;width:0;height:30.35pt;z-index:251683840" o:connectortype="straight">
            <v:stroke endarrow="block"/>
          </v:shape>
        </w:pict>
      </w:r>
      <w:r>
        <w:rPr>
          <w:noProof/>
          <w:sz w:val="28"/>
          <w:szCs w:val="28"/>
        </w:rPr>
        <w:pict w14:anchorId="60BA62CA">
          <v:rect id="_x0000_s1058" style="position:absolute;margin-left:-18.25pt;margin-top:356.05pt;width:215.95pt;height:122.75pt;z-index:251680768" o:regroupid="1">
            <v:textbox>
              <w:txbxContent>
                <w:p w14:paraId="195F271A" w14:textId="77777777" w:rsidR="00C52623" w:rsidRPr="008D5B52" w:rsidRDefault="00C52623" w:rsidP="00982945">
                  <w:pPr>
                    <w:rPr>
                      <w:sz w:val="28"/>
                      <w:szCs w:val="28"/>
                    </w:rPr>
                  </w:pPr>
                  <w:r w:rsidRPr="008D5B52">
                    <w:rPr>
                      <w:rFonts w:eastAsia="Times New Roman"/>
                      <w:sz w:val="28"/>
                      <w:szCs w:val="28"/>
                    </w:rPr>
                    <w:t>Согласование проекта постановления Администрации города о передаче жилого помещения в собственность граждан в порядке приватизации и утверждение главой города Дербента.</w:t>
                  </w:r>
                </w:p>
              </w:txbxContent>
            </v:textbox>
          </v:rect>
        </w:pict>
      </w:r>
      <w:r>
        <w:rPr>
          <w:noProof/>
          <w:sz w:val="28"/>
          <w:szCs w:val="28"/>
        </w:rPr>
        <w:pict w14:anchorId="696CB792">
          <v:rect id="_x0000_s1057" style="position:absolute;margin-left:-18.25pt;margin-top:238.4pt;width:215.95pt;height:104.55pt;z-index:251679744" o:regroupid="1">
            <v:textbox>
              <w:txbxContent>
                <w:p w14:paraId="2BBB013C" w14:textId="77777777" w:rsidR="00C52623" w:rsidRPr="008D5B52" w:rsidRDefault="00C52623" w:rsidP="00982945">
                  <w:pPr>
                    <w:jc w:val="center"/>
                    <w:rPr>
                      <w:sz w:val="28"/>
                      <w:szCs w:val="28"/>
                    </w:rPr>
                  </w:pPr>
                  <w:r w:rsidRPr="008D5B52">
                    <w:rPr>
                      <w:rFonts w:eastAsia="Times New Roman"/>
                      <w:sz w:val="28"/>
                      <w:szCs w:val="28"/>
                    </w:rPr>
                    <w:t>Подготовка проекта постановления Администрации города о разрешении переустройства и (или) перепланировки жилого или нежилого помещения</w:t>
                  </w:r>
                </w:p>
              </w:txbxContent>
            </v:textbox>
          </v:rect>
        </w:pict>
      </w:r>
      <w:r>
        <w:rPr>
          <w:noProof/>
          <w:sz w:val="28"/>
          <w:szCs w:val="28"/>
        </w:rPr>
        <w:pict w14:anchorId="0ACB543A">
          <v:rect id="_x0000_s1056" style="position:absolute;margin-left:-18.25pt;margin-top:167.65pt;width:215.95pt;height:55.8pt;z-index:251678720" o:regroupid="1">
            <v:textbox>
              <w:txbxContent>
                <w:p w14:paraId="52CEB710" w14:textId="77777777" w:rsidR="00C52623" w:rsidRDefault="00C52623" w:rsidP="00982945">
                  <w:pPr>
                    <w:jc w:val="center"/>
                  </w:pPr>
                  <w:r w:rsidRPr="00B41A02">
                    <w:rPr>
                      <w:rFonts w:eastAsia="Times New Roman"/>
                      <w:sz w:val="28"/>
                      <w:szCs w:val="28"/>
                    </w:rPr>
                    <w:t>Выдача письменного отказа в приеме документов с указанием причин отказа.</w:t>
                  </w:r>
                </w:p>
              </w:txbxContent>
            </v:textbox>
          </v:rect>
        </w:pict>
      </w:r>
      <w:r>
        <w:rPr>
          <w:noProof/>
          <w:sz w:val="28"/>
          <w:szCs w:val="28"/>
        </w:rPr>
        <w:pict w14:anchorId="356AF609">
          <v:rect id="_x0000_s1060" style="position:absolute;margin-left:-18.25pt;margin-top:574.6pt;width:215.95pt;height:73.9pt;z-index:251682816" o:regroupid="1">
            <v:textbox>
              <w:txbxContent>
                <w:p w14:paraId="5BFCBB27" w14:textId="77777777" w:rsidR="00C52623" w:rsidRDefault="00C52623" w:rsidP="00982945">
                  <w:pPr>
                    <w:jc w:val="center"/>
                  </w:pPr>
                  <w:r w:rsidRPr="00B41A02">
                    <w:rPr>
                      <w:rFonts w:eastAsia="Times New Roman"/>
                      <w:sz w:val="28"/>
                      <w:szCs w:val="28"/>
                    </w:rPr>
                    <w:t>Выдача заявителю договора обезвозмездной передаче жилогопомещения в собственность граждан</w:t>
                  </w:r>
                </w:p>
              </w:txbxContent>
            </v:textbox>
          </v:rect>
        </w:pict>
      </w:r>
      <w:r>
        <w:rPr>
          <w:noProof/>
          <w:sz w:val="28"/>
          <w:szCs w:val="28"/>
        </w:rPr>
        <w:pict w14:anchorId="636D7D40">
          <v:rect id="_x0000_s1051" style="position:absolute;margin-left:-18.55pt;margin-top:74.45pt;width:215.95pt;height:72.85pt;z-index:251673600" o:regroupid="1">
            <v:textbox>
              <w:txbxContent>
                <w:p w14:paraId="0B7C9E81" w14:textId="77777777" w:rsidR="00C52623" w:rsidRPr="00982945" w:rsidRDefault="00C52623" w:rsidP="00982945">
                  <w:r w:rsidRPr="00B41A02">
                    <w:rPr>
                      <w:rFonts w:eastAsia="Times New Roman"/>
                      <w:sz w:val="28"/>
                      <w:szCs w:val="28"/>
                    </w:rPr>
                    <w:t>Отказ в приеме документов при наличии оснований указанных в п. 2.9. настоящего Административного регламента</w:t>
                  </w:r>
                </w:p>
              </w:txbxContent>
            </v:textbox>
          </v:rect>
        </w:pict>
      </w:r>
      <w:r>
        <w:rPr>
          <w:noProof/>
          <w:sz w:val="28"/>
          <w:szCs w:val="28"/>
        </w:rPr>
        <w:pict w14:anchorId="7A6AF31D">
          <v:rect id="_x0000_s1055" style="position:absolute;margin-left:230.9pt;margin-top:490.1pt;width:250.55pt;height:79.5pt;z-index:251677696" o:regroupid="1">
            <v:textbox style="mso-next-textbox:#_x0000_s1055">
              <w:txbxContent>
                <w:p w14:paraId="21AC6BC6" w14:textId="77777777" w:rsidR="00C52623" w:rsidRDefault="00C52623" w:rsidP="00982945">
                  <w:pPr>
                    <w:jc w:val="center"/>
                  </w:pPr>
                  <w:r w:rsidRPr="00B41A02">
                    <w:rPr>
                      <w:rFonts w:eastAsia="Times New Roman"/>
                      <w:sz w:val="28"/>
                      <w:szCs w:val="28"/>
                    </w:rPr>
                    <w:t>Выдачаилинаправлениеписьменногоотказа в заключении договора приватизации</w:t>
                  </w:r>
                  <w:r>
                    <w:rPr>
                      <w:rFonts w:eastAsia="Times New Roman"/>
                      <w:sz w:val="28"/>
                      <w:szCs w:val="28"/>
                    </w:rPr>
                    <w:t>.</w:t>
                  </w:r>
                </w:p>
              </w:txbxContent>
            </v:textbox>
          </v:rect>
        </w:pict>
      </w:r>
      <w:r>
        <w:rPr>
          <w:noProof/>
          <w:sz w:val="28"/>
          <w:szCs w:val="28"/>
        </w:rPr>
        <w:pict w14:anchorId="73FD8AD4">
          <v:rect id="_x0000_s1054" style="position:absolute;margin-left:230.9pt;margin-top:365.8pt;width:250.55pt;height:79.5pt;z-index:251676672" o:regroupid="1">
            <v:textbox style="mso-next-textbox:#_x0000_s1054">
              <w:txbxContent>
                <w:p w14:paraId="58C8361A" w14:textId="77777777" w:rsidR="00C52623" w:rsidRDefault="00C52623" w:rsidP="00982945">
                  <w:pPr>
                    <w:jc w:val="center"/>
                  </w:pPr>
                  <w:r w:rsidRPr="00B41A02">
                    <w:rPr>
                      <w:rFonts w:eastAsia="Times New Roman"/>
                      <w:sz w:val="28"/>
                      <w:szCs w:val="28"/>
                    </w:rPr>
                    <w:t>ПодготовкаиподписаниеначальникомУправления отказа в заключении договора приватизации с указанием причин отказа</w:t>
                  </w:r>
                  <w:r>
                    <w:rPr>
                      <w:rFonts w:eastAsia="Times New Roman"/>
                      <w:sz w:val="28"/>
                      <w:szCs w:val="28"/>
                    </w:rPr>
                    <w:t>.</w:t>
                  </w:r>
                </w:p>
              </w:txbxContent>
            </v:textbox>
          </v:rect>
        </w:pict>
      </w:r>
      <w:r>
        <w:rPr>
          <w:noProof/>
          <w:sz w:val="28"/>
          <w:szCs w:val="28"/>
        </w:rPr>
        <w:pict w14:anchorId="60C3EB6A">
          <v:rect id="_x0000_s1053" style="position:absolute;margin-left:230.9pt;margin-top:199.1pt;width:250.55pt;height:119.45pt;z-index:251675648" o:regroupid="1">
            <v:textbox style="mso-next-textbox:#_x0000_s1053">
              <w:txbxContent>
                <w:p w14:paraId="3BAE8A28" w14:textId="77777777" w:rsidR="00C52623" w:rsidRDefault="00C52623" w:rsidP="00982945">
                  <w:pPr>
                    <w:jc w:val="center"/>
                  </w:pPr>
                  <w:r w:rsidRPr="00B41A02">
                    <w:rPr>
                      <w:rFonts w:eastAsia="Times New Roman"/>
                      <w:sz w:val="28"/>
                      <w:szCs w:val="28"/>
                    </w:rPr>
                    <w:t>Принятие решения и согласование проектапостановления о передаче жилогопомещения в собственность граждан в порядке приватизации или отказа в заключении договора приватизации</w:t>
                  </w:r>
                  <w:r>
                    <w:rPr>
                      <w:rFonts w:eastAsia="Times New Roman"/>
                      <w:sz w:val="28"/>
                      <w:szCs w:val="28"/>
                    </w:rPr>
                    <w:t>.</w:t>
                  </w:r>
                </w:p>
              </w:txbxContent>
            </v:textbox>
          </v:rect>
        </w:pict>
      </w:r>
      <w:r>
        <w:rPr>
          <w:noProof/>
          <w:sz w:val="28"/>
          <w:szCs w:val="28"/>
        </w:rPr>
        <w:pict w14:anchorId="572B19D9">
          <v:rect id="_x0000_s1059" style="position:absolute;margin-left:-18.55pt;margin-top:490.1pt;width:215.95pt;height:71.5pt;z-index:251681792" o:regroupid="1">
            <v:textbox>
              <w:txbxContent>
                <w:p w14:paraId="6BAD97A5" w14:textId="77777777" w:rsidR="00C52623" w:rsidRPr="00982945" w:rsidRDefault="00C52623" w:rsidP="00982945">
                  <w:pPr>
                    <w:jc w:val="center"/>
                  </w:pPr>
                  <w:r w:rsidRPr="00B41A02">
                    <w:rPr>
                      <w:rFonts w:eastAsia="Times New Roman"/>
                      <w:sz w:val="28"/>
                      <w:szCs w:val="28"/>
                    </w:rPr>
                    <w:t>Оформление соответствующего договора</w:t>
                  </w:r>
                  <w:r>
                    <w:rPr>
                      <w:rFonts w:eastAsia="Times New Roman"/>
                      <w:sz w:val="28"/>
                      <w:szCs w:val="28"/>
                    </w:rPr>
                    <w:t xml:space="preserve"> о </w:t>
                  </w:r>
                  <w:r w:rsidRPr="00B41A02">
                    <w:rPr>
                      <w:rFonts w:eastAsia="Times New Roman"/>
                      <w:sz w:val="28"/>
                      <w:szCs w:val="28"/>
                    </w:rPr>
                    <w:t>безвозмездной передаче жилого помещения в собственность граждан</w:t>
                  </w:r>
                </w:p>
              </w:txbxContent>
            </v:textbox>
          </v:rect>
        </w:pict>
      </w:r>
      <w:r>
        <w:rPr>
          <w:noProof/>
          <w:sz w:val="28"/>
          <w:szCs w:val="28"/>
        </w:rPr>
        <w:pict w14:anchorId="2B8B7998">
          <v:rect id="_x0000_s1052" style="position:absolute;margin-left:231.2pt;margin-top:74.75pt;width:250.55pt;height:79.5pt;z-index:251674624" o:regroupid="1">
            <v:textbox style="mso-next-textbox:#_x0000_s1052">
              <w:txbxContent>
                <w:p w14:paraId="6D9404E9" w14:textId="77777777" w:rsidR="00C52623" w:rsidRDefault="00C52623" w:rsidP="00982945">
                  <w:pPr>
                    <w:jc w:val="center"/>
                  </w:pPr>
                  <w:r w:rsidRPr="00B41A02">
                    <w:rPr>
                      <w:rFonts w:eastAsia="Times New Roman"/>
                      <w:sz w:val="28"/>
                      <w:szCs w:val="28"/>
                    </w:rPr>
                    <w:t>Рассмотрения заявления и документов,необходимых для предоставления муниципальной услуги, направление межведомственных запросов</w:t>
                  </w:r>
                  <w:r>
                    <w:rPr>
                      <w:rFonts w:eastAsia="Times New Roman"/>
                      <w:sz w:val="28"/>
                      <w:szCs w:val="28"/>
                    </w:rPr>
                    <w:t>.</w:t>
                  </w:r>
                </w:p>
              </w:txbxContent>
            </v:textbox>
          </v:rect>
        </w:pict>
      </w:r>
    </w:p>
    <w:sectPr w:rsidR="00D66939" w:rsidRPr="00B41A02" w:rsidSect="00B41A02">
      <w:footerReference w:type="default" r:id="rId8"/>
      <w:type w:val="continuous"/>
      <w:pgSz w:w="11900" w:h="16838"/>
      <w:pgMar w:top="844" w:right="726" w:bottom="428" w:left="1276" w:header="0" w:footer="0" w:gutter="0"/>
      <w:cols w:space="720" w:equalWidth="0">
        <w:col w:w="97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F00D9" w14:textId="77777777" w:rsidR="00622615" w:rsidRDefault="00622615" w:rsidP="00033964">
      <w:r>
        <w:separator/>
      </w:r>
    </w:p>
  </w:endnote>
  <w:endnote w:type="continuationSeparator" w:id="0">
    <w:p w14:paraId="00E91B72" w14:textId="77777777" w:rsidR="00622615" w:rsidRDefault="00622615" w:rsidP="0003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290451"/>
      <w:docPartObj>
        <w:docPartGallery w:val="Page Numbers (Bottom of Page)"/>
        <w:docPartUnique/>
      </w:docPartObj>
    </w:sdtPr>
    <w:sdtEndPr/>
    <w:sdtContent>
      <w:p w14:paraId="541C0938" w14:textId="77777777" w:rsidR="00C52623" w:rsidRDefault="009D35A8">
        <w:pPr>
          <w:pStyle w:val="a7"/>
          <w:jc w:val="right"/>
        </w:pPr>
        <w:r>
          <w:fldChar w:fldCharType="begin"/>
        </w:r>
        <w:r>
          <w:instrText xml:space="preserve"> PAGE   \* MERGEFORMAT </w:instrText>
        </w:r>
        <w:r>
          <w:fldChar w:fldCharType="separate"/>
        </w:r>
        <w:r w:rsidR="001255AE">
          <w:rPr>
            <w:noProof/>
          </w:rPr>
          <w:t>29</w:t>
        </w:r>
        <w:r>
          <w:rPr>
            <w:noProof/>
          </w:rPr>
          <w:fldChar w:fldCharType="end"/>
        </w:r>
      </w:p>
    </w:sdtContent>
  </w:sdt>
  <w:p w14:paraId="529A835F" w14:textId="77777777" w:rsidR="00C52623" w:rsidRDefault="00C526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474F1" w14:textId="77777777" w:rsidR="00622615" w:rsidRDefault="00622615" w:rsidP="00033964">
      <w:r>
        <w:separator/>
      </w:r>
    </w:p>
  </w:footnote>
  <w:footnote w:type="continuationSeparator" w:id="0">
    <w:p w14:paraId="0D959DFB" w14:textId="77777777" w:rsidR="00622615" w:rsidRDefault="00622615" w:rsidP="0003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822"/>
    <w:multiLevelType w:val="hybridMultilevel"/>
    <w:tmpl w:val="6E481F60"/>
    <w:lvl w:ilvl="0" w:tplc="2FB6E0FA">
      <w:start w:val="1"/>
      <w:numFmt w:val="bullet"/>
      <w:lvlText w:val="-"/>
      <w:lvlJc w:val="left"/>
    </w:lvl>
    <w:lvl w:ilvl="1" w:tplc="7AB01644">
      <w:numFmt w:val="decimal"/>
      <w:lvlText w:val=""/>
      <w:lvlJc w:val="left"/>
    </w:lvl>
    <w:lvl w:ilvl="2" w:tplc="AEC89D18">
      <w:numFmt w:val="decimal"/>
      <w:lvlText w:val=""/>
      <w:lvlJc w:val="left"/>
    </w:lvl>
    <w:lvl w:ilvl="3" w:tplc="26226540">
      <w:numFmt w:val="decimal"/>
      <w:lvlText w:val=""/>
      <w:lvlJc w:val="left"/>
    </w:lvl>
    <w:lvl w:ilvl="4" w:tplc="A2A63AF8">
      <w:numFmt w:val="decimal"/>
      <w:lvlText w:val=""/>
      <w:lvlJc w:val="left"/>
    </w:lvl>
    <w:lvl w:ilvl="5" w:tplc="9F2AB3BC">
      <w:numFmt w:val="decimal"/>
      <w:lvlText w:val=""/>
      <w:lvlJc w:val="left"/>
    </w:lvl>
    <w:lvl w:ilvl="6" w:tplc="E83A9FFA">
      <w:numFmt w:val="decimal"/>
      <w:lvlText w:val=""/>
      <w:lvlJc w:val="left"/>
    </w:lvl>
    <w:lvl w:ilvl="7" w:tplc="DAB88620">
      <w:numFmt w:val="decimal"/>
      <w:lvlText w:val=""/>
      <w:lvlJc w:val="left"/>
    </w:lvl>
    <w:lvl w:ilvl="8" w:tplc="F2EAC08C">
      <w:numFmt w:val="decimal"/>
      <w:lvlText w:val=""/>
      <w:lvlJc w:val="left"/>
    </w:lvl>
  </w:abstractNum>
  <w:abstractNum w:abstractNumId="1" w15:restartNumberingAfterBreak="0">
    <w:nsid w:val="00000902"/>
    <w:multiLevelType w:val="hybridMultilevel"/>
    <w:tmpl w:val="917EFD34"/>
    <w:lvl w:ilvl="0" w:tplc="61F44F8A">
      <w:start w:val="1"/>
      <w:numFmt w:val="bullet"/>
      <w:lvlText w:val="-"/>
      <w:lvlJc w:val="left"/>
    </w:lvl>
    <w:lvl w:ilvl="1" w:tplc="B4049BCA">
      <w:numFmt w:val="decimal"/>
      <w:lvlText w:val=""/>
      <w:lvlJc w:val="left"/>
    </w:lvl>
    <w:lvl w:ilvl="2" w:tplc="303A97F6">
      <w:numFmt w:val="decimal"/>
      <w:lvlText w:val=""/>
      <w:lvlJc w:val="left"/>
    </w:lvl>
    <w:lvl w:ilvl="3" w:tplc="33000188">
      <w:numFmt w:val="decimal"/>
      <w:lvlText w:val=""/>
      <w:lvlJc w:val="left"/>
    </w:lvl>
    <w:lvl w:ilvl="4" w:tplc="2F646F42">
      <w:numFmt w:val="decimal"/>
      <w:lvlText w:val=""/>
      <w:lvlJc w:val="left"/>
    </w:lvl>
    <w:lvl w:ilvl="5" w:tplc="A4528210">
      <w:numFmt w:val="decimal"/>
      <w:lvlText w:val=""/>
      <w:lvlJc w:val="left"/>
    </w:lvl>
    <w:lvl w:ilvl="6" w:tplc="00CCCB10">
      <w:numFmt w:val="decimal"/>
      <w:lvlText w:val=""/>
      <w:lvlJc w:val="left"/>
    </w:lvl>
    <w:lvl w:ilvl="7" w:tplc="AC42DCA0">
      <w:numFmt w:val="decimal"/>
      <w:lvlText w:val=""/>
      <w:lvlJc w:val="left"/>
    </w:lvl>
    <w:lvl w:ilvl="8" w:tplc="7D905E6A">
      <w:numFmt w:val="decimal"/>
      <w:lvlText w:val=""/>
      <w:lvlJc w:val="left"/>
    </w:lvl>
  </w:abstractNum>
  <w:abstractNum w:abstractNumId="2" w15:restartNumberingAfterBreak="0">
    <w:nsid w:val="0000121F"/>
    <w:multiLevelType w:val="hybridMultilevel"/>
    <w:tmpl w:val="366E7DE4"/>
    <w:lvl w:ilvl="0" w:tplc="FB582022">
      <w:start w:val="1"/>
      <w:numFmt w:val="bullet"/>
      <w:lvlText w:val="-"/>
      <w:lvlJc w:val="left"/>
    </w:lvl>
    <w:lvl w:ilvl="1" w:tplc="FCF604BE">
      <w:start w:val="1"/>
      <w:numFmt w:val="bullet"/>
      <w:lvlText w:val="-"/>
      <w:lvlJc w:val="left"/>
    </w:lvl>
    <w:lvl w:ilvl="2" w:tplc="42AE7910">
      <w:numFmt w:val="decimal"/>
      <w:lvlText w:val=""/>
      <w:lvlJc w:val="left"/>
    </w:lvl>
    <w:lvl w:ilvl="3" w:tplc="E5F46FF2">
      <w:numFmt w:val="decimal"/>
      <w:lvlText w:val=""/>
      <w:lvlJc w:val="left"/>
    </w:lvl>
    <w:lvl w:ilvl="4" w:tplc="0C4AD152">
      <w:numFmt w:val="decimal"/>
      <w:lvlText w:val=""/>
      <w:lvlJc w:val="left"/>
    </w:lvl>
    <w:lvl w:ilvl="5" w:tplc="AF946418">
      <w:numFmt w:val="decimal"/>
      <w:lvlText w:val=""/>
      <w:lvlJc w:val="left"/>
    </w:lvl>
    <w:lvl w:ilvl="6" w:tplc="60F02FCE">
      <w:numFmt w:val="decimal"/>
      <w:lvlText w:val=""/>
      <w:lvlJc w:val="left"/>
    </w:lvl>
    <w:lvl w:ilvl="7" w:tplc="70A25F36">
      <w:numFmt w:val="decimal"/>
      <w:lvlText w:val=""/>
      <w:lvlJc w:val="left"/>
    </w:lvl>
    <w:lvl w:ilvl="8" w:tplc="37F64EB6">
      <w:numFmt w:val="decimal"/>
      <w:lvlText w:val=""/>
      <w:lvlJc w:val="left"/>
    </w:lvl>
  </w:abstractNum>
  <w:abstractNum w:abstractNumId="3" w15:restartNumberingAfterBreak="0">
    <w:nsid w:val="000012E1"/>
    <w:multiLevelType w:val="hybridMultilevel"/>
    <w:tmpl w:val="647C6A08"/>
    <w:lvl w:ilvl="0" w:tplc="0D364458">
      <w:start w:val="1"/>
      <w:numFmt w:val="bullet"/>
      <w:lvlText w:val="-"/>
      <w:lvlJc w:val="left"/>
    </w:lvl>
    <w:lvl w:ilvl="1" w:tplc="45BA41E2">
      <w:start w:val="1"/>
      <w:numFmt w:val="bullet"/>
      <w:lvlText w:val="-"/>
      <w:lvlJc w:val="left"/>
    </w:lvl>
    <w:lvl w:ilvl="2" w:tplc="E236B3F2">
      <w:numFmt w:val="decimal"/>
      <w:lvlText w:val=""/>
      <w:lvlJc w:val="left"/>
    </w:lvl>
    <w:lvl w:ilvl="3" w:tplc="CC2664AC">
      <w:numFmt w:val="decimal"/>
      <w:lvlText w:val=""/>
      <w:lvlJc w:val="left"/>
    </w:lvl>
    <w:lvl w:ilvl="4" w:tplc="79F078F2">
      <w:numFmt w:val="decimal"/>
      <w:lvlText w:val=""/>
      <w:lvlJc w:val="left"/>
    </w:lvl>
    <w:lvl w:ilvl="5" w:tplc="494438E4">
      <w:numFmt w:val="decimal"/>
      <w:lvlText w:val=""/>
      <w:lvlJc w:val="left"/>
    </w:lvl>
    <w:lvl w:ilvl="6" w:tplc="106085BC">
      <w:numFmt w:val="decimal"/>
      <w:lvlText w:val=""/>
      <w:lvlJc w:val="left"/>
    </w:lvl>
    <w:lvl w:ilvl="7" w:tplc="0BA61E24">
      <w:numFmt w:val="decimal"/>
      <w:lvlText w:val=""/>
      <w:lvlJc w:val="left"/>
    </w:lvl>
    <w:lvl w:ilvl="8" w:tplc="AD263A92">
      <w:numFmt w:val="decimal"/>
      <w:lvlText w:val=""/>
      <w:lvlJc w:val="left"/>
    </w:lvl>
  </w:abstractNum>
  <w:abstractNum w:abstractNumId="4" w15:restartNumberingAfterBreak="0">
    <w:nsid w:val="000013E9"/>
    <w:multiLevelType w:val="hybridMultilevel"/>
    <w:tmpl w:val="91782B68"/>
    <w:lvl w:ilvl="0" w:tplc="BED0D51C">
      <w:start w:val="1"/>
      <w:numFmt w:val="bullet"/>
      <w:lvlText w:val="-"/>
      <w:lvlJc w:val="left"/>
    </w:lvl>
    <w:lvl w:ilvl="1" w:tplc="4878BC20">
      <w:numFmt w:val="decimal"/>
      <w:lvlText w:val=""/>
      <w:lvlJc w:val="left"/>
    </w:lvl>
    <w:lvl w:ilvl="2" w:tplc="A1A47952">
      <w:numFmt w:val="decimal"/>
      <w:lvlText w:val=""/>
      <w:lvlJc w:val="left"/>
    </w:lvl>
    <w:lvl w:ilvl="3" w:tplc="BC745F16">
      <w:numFmt w:val="decimal"/>
      <w:lvlText w:val=""/>
      <w:lvlJc w:val="left"/>
    </w:lvl>
    <w:lvl w:ilvl="4" w:tplc="46DCDBEC">
      <w:numFmt w:val="decimal"/>
      <w:lvlText w:val=""/>
      <w:lvlJc w:val="left"/>
    </w:lvl>
    <w:lvl w:ilvl="5" w:tplc="9F40D544">
      <w:numFmt w:val="decimal"/>
      <w:lvlText w:val=""/>
      <w:lvlJc w:val="left"/>
    </w:lvl>
    <w:lvl w:ilvl="6" w:tplc="24D6A9BC">
      <w:numFmt w:val="decimal"/>
      <w:lvlText w:val=""/>
      <w:lvlJc w:val="left"/>
    </w:lvl>
    <w:lvl w:ilvl="7" w:tplc="0756B79C">
      <w:numFmt w:val="decimal"/>
      <w:lvlText w:val=""/>
      <w:lvlJc w:val="left"/>
    </w:lvl>
    <w:lvl w:ilvl="8" w:tplc="8584851C">
      <w:numFmt w:val="decimal"/>
      <w:lvlText w:val=""/>
      <w:lvlJc w:val="left"/>
    </w:lvl>
  </w:abstractNum>
  <w:abstractNum w:abstractNumId="5" w15:restartNumberingAfterBreak="0">
    <w:nsid w:val="000016C5"/>
    <w:multiLevelType w:val="hybridMultilevel"/>
    <w:tmpl w:val="ED66E428"/>
    <w:lvl w:ilvl="0" w:tplc="55146F6E">
      <w:start w:val="2"/>
      <w:numFmt w:val="decimal"/>
      <w:lvlText w:val="%1)"/>
      <w:lvlJc w:val="left"/>
    </w:lvl>
    <w:lvl w:ilvl="1" w:tplc="516C35F2">
      <w:numFmt w:val="decimal"/>
      <w:lvlText w:val=""/>
      <w:lvlJc w:val="left"/>
    </w:lvl>
    <w:lvl w:ilvl="2" w:tplc="FDAAF2DC">
      <w:numFmt w:val="decimal"/>
      <w:lvlText w:val=""/>
      <w:lvlJc w:val="left"/>
    </w:lvl>
    <w:lvl w:ilvl="3" w:tplc="77B27D44">
      <w:numFmt w:val="decimal"/>
      <w:lvlText w:val=""/>
      <w:lvlJc w:val="left"/>
    </w:lvl>
    <w:lvl w:ilvl="4" w:tplc="03AE6A38">
      <w:numFmt w:val="decimal"/>
      <w:lvlText w:val=""/>
      <w:lvlJc w:val="left"/>
    </w:lvl>
    <w:lvl w:ilvl="5" w:tplc="4EC67E80">
      <w:numFmt w:val="decimal"/>
      <w:lvlText w:val=""/>
      <w:lvlJc w:val="left"/>
    </w:lvl>
    <w:lvl w:ilvl="6" w:tplc="6E28769C">
      <w:numFmt w:val="decimal"/>
      <w:lvlText w:val=""/>
      <w:lvlJc w:val="left"/>
    </w:lvl>
    <w:lvl w:ilvl="7" w:tplc="AC2CA528">
      <w:numFmt w:val="decimal"/>
      <w:lvlText w:val=""/>
      <w:lvlJc w:val="left"/>
    </w:lvl>
    <w:lvl w:ilvl="8" w:tplc="6192B11E">
      <w:numFmt w:val="decimal"/>
      <w:lvlText w:val=""/>
      <w:lvlJc w:val="left"/>
    </w:lvl>
  </w:abstractNum>
  <w:abstractNum w:abstractNumId="6" w15:restartNumberingAfterBreak="0">
    <w:nsid w:val="0000187E"/>
    <w:multiLevelType w:val="hybridMultilevel"/>
    <w:tmpl w:val="605056FE"/>
    <w:lvl w:ilvl="0" w:tplc="D0F4BA60">
      <w:start w:val="1"/>
      <w:numFmt w:val="bullet"/>
      <w:lvlText w:val="-"/>
      <w:lvlJc w:val="left"/>
    </w:lvl>
    <w:lvl w:ilvl="1" w:tplc="8DF8E742">
      <w:start w:val="1"/>
      <w:numFmt w:val="decimal"/>
      <w:lvlText w:val="%2)"/>
      <w:lvlJc w:val="left"/>
    </w:lvl>
    <w:lvl w:ilvl="2" w:tplc="8348C77A">
      <w:numFmt w:val="decimal"/>
      <w:lvlText w:val=""/>
      <w:lvlJc w:val="left"/>
    </w:lvl>
    <w:lvl w:ilvl="3" w:tplc="36C47170">
      <w:numFmt w:val="decimal"/>
      <w:lvlText w:val=""/>
      <w:lvlJc w:val="left"/>
    </w:lvl>
    <w:lvl w:ilvl="4" w:tplc="70420488">
      <w:numFmt w:val="decimal"/>
      <w:lvlText w:val=""/>
      <w:lvlJc w:val="left"/>
    </w:lvl>
    <w:lvl w:ilvl="5" w:tplc="4E7C7DE8">
      <w:numFmt w:val="decimal"/>
      <w:lvlText w:val=""/>
      <w:lvlJc w:val="left"/>
    </w:lvl>
    <w:lvl w:ilvl="6" w:tplc="BEEC1880">
      <w:numFmt w:val="decimal"/>
      <w:lvlText w:val=""/>
      <w:lvlJc w:val="left"/>
    </w:lvl>
    <w:lvl w:ilvl="7" w:tplc="31CEF12E">
      <w:numFmt w:val="decimal"/>
      <w:lvlText w:val=""/>
      <w:lvlJc w:val="left"/>
    </w:lvl>
    <w:lvl w:ilvl="8" w:tplc="27D20E6E">
      <w:numFmt w:val="decimal"/>
      <w:lvlText w:val=""/>
      <w:lvlJc w:val="left"/>
    </w:lvl>
  </w:abstractNum>
  <w:abstractNum w:abstractNumId="7" w15:restartNumberingAfterBreak="0">
    <w:nsid w:val="00001A49"/>
    <w:multiLevelType w:val="hybridMultilevel"/>
    <w:tmpl w:val="4BD48BF4"/>
    <w:lvl w:ilvl="0" w:tplc="8D42B8F6">
      <w:start w:val="1"/>
      <w:numFmt w:val="bullet"/>
      <w:lvlText w:val="-"/>
      <w:lvlJc w:val="left"/>
    </w:lvl>
    <w:lvl w:ilvl="1" w:tplc="2998FFE0">
      <w:start w:val="1"/>
      <w:numFmt w:val="bullet"/>
      <w:lvlText w:val="В"/>
      <w:lvlJc w:val="left"/>
    </w:lvl>
    <w:lvl w:ilvl="2" w:tplc="F71A53E8">
      <w:numFmt w:val="decimal"/>
      <w:lvlText w:val=""/>
      <w:lvlJc w:val="left"/>
    </w:lvl>
    <w:lvl w:ilvl="3" w:tplc="51848E4E">
      <w:numFmt w:val="decimal"/>
      <w:lvlText w:val=""/>
      <w:lvlJc w:val="left"/>
    </w:lvl>
    <w:lvl w:ilvl="4" w:tplc="B31CC122">
      <w:numFmt w:val="decimal"/>
      <w:lvlText w:val=""/>
      <w:lvlJc w:val="left"/>
    </w:lvl>
    <w:lvl w:ilvl="5" w:tplc="A574F8CA">
      <w:numFmt w:val="decimal"/>
      <w:lvlText w:val=""/>
      <w:lvlJc w:val="left"/>
    </w:lvl>
    <w:lvl w:ilvl="6" w:tplc="0B7C18F4">
      <w:numFmt w:val="decimal"/>
      <w:lvlText w:val=""/>
      <w:lvlJc w:val="left"/>
    </w:lvl>
    <w:lvl w:ilvl="7" w:tplc="A91C1D70">
      <w:numFmt w:val="decimal"/>
      <w:lvlText w:val=""/>
      <w:lvlJc w:val="left"/>
    </w:lvl>
    <w:lvl w:ilvl="8" w:tplc="C9E8474E">
      <w:numFmt w:val="decimal"/>
      <w:lvlText w:val=""/>
      <w:lvlJc w:val="left"/>
    </w:lvl>
  </w:abstractNum>
  <w:abstractNum w:abstractNumId="8" w15:restartNumberingAfterBreak="0">
    <w:nsid w:val="00001CD0"/>
    <w:multiLevelType w:val="hybridMultilevel"/>
    <w:tmpl w:val="22380EF8"/>
    <w:lvl w:ilvl="0" w:tplc="9EBC0770">
      <w:start w:val="1"/>
      <w:numFmt w:val="bullet"/>
      <w:lvlText w:val="в"/>
      <w:lvlJc w:val="left"/>
    </w:lvl>
    <w:lvl w:ilvl="1" w:tplc="D6E2413C">
      <w:start w:val="1"/>
      <w:numFmt w:val="decimal"/>
      <w:lvlText w:val="%2)"/>
      <w:lvlJc w:val="left"/>
    </w:lvl>
    <w:lvl w:ilvl="2" w:tplc="09EC1AC8">
      <w:numFmt w:val="decimal"/>
      <w:lvlText w:val=""/>
      <w:lvlJc w:val="left"/>
    </w:lvl>
    <w:lvl w:ilvl="3" w:tplc="CDFAA036">
      <w:numFmt w:val="decimal"/>
      <w:lvlText w:val=""/>
      <w:lvlJc w:val="left"/>
    </w:lvl>
    <w:lvl w:ilvl="4" w:tplc="BE569F6C">
      <w:numFmt w:val="decimal"/>
      <w:lvlText w:val=""/>
      <w:lvlJc w:val="left"/>
    </w:lvl>
    <w:lvl w:ilvl="5" w:tplc="83502810">
      <w:numFmt w:val="decimal"/>
      <w:lvlText w:val=""/>
      <w:lvlJc w:val="left"/>
    </w:lvl>
    <w:lvl w:ilvl="6" w:tplc="73526A78">
      <w:numFmt w:val="decimal"/>
      <w:lvlText w:val=""/>
      <w:lvlJc w:val="left"/>
    </w:lvl>
    <w:lvl w:ilvl="7" w:tplc="17207528">
      <w:numFmt w:val="decimal"/>
      <w:lvlText w:val=""/>
      <w:lvlJc w:val="left"/>
    </w:lvl>
    <w:lvl w:ilvl="8" w:tplc="E16C873E">
      <w:numFmt w:val="decimal"/>
      <w:lvlText w:val=""/>
      <w:lvlJc w:val="left"/>
    </w:lvl>
  </w:abstractNum>
  <w:abstractNum w:abstractNumId="9" w15:restartNumberingAfterBreak="0">
    <w:nsid w:val="000022EE"/>
    <w:multiLevelType w:val="hybridMultilevel"/>
    <w:tmpl w:val="14CC5E8C"/>
    <w:lvl w:ilvl="0" w:tplc="9F7AB1F4">
      <w:start w:val="1"/>
      <w:numFmt w:val="bullet"/>
      <w:lvlText w:val="-"/>
      <w:lvlJc w:val="left"/>
    </w:lvl>
    <w:lvl w:ilvl="1" w:tplc="4EA696B0">
      <w:numFmt w:val="decimal"/>
      <w:lvlText w:val=""/>
      <w:lvlJc w:val="left"/>
    </w:lvl>
    <w:lvl w:ilvl="2" w:tplc="500899BC">
      <w:numFmt w:val="decimal"/>
      <w:lvlText w:val=""/>
      <w:lvlJc w:val="left"/>
    </w:lvl>
    <w:lvl w:ilvl="3" w:tplc="3758AC3E">
      <w:numFmt w:val="decimal"/>
      <w:lvlText w:val=""/>
      <w:lvlJc w:val="left"/>
    </w:lvl>
    <w:lvl w:ilvl="4" w:tplc="5E72A242">
      <w:numFmt w:val="decimal"/>
      <w:lvlText w:val=""/>
      <w:lvlJc w:val="left"/>
    </w:lvl>
    <w:lvl w:ilvl="5" w:tplc="2A16E3C8">
      <w:numFmt w:val="decimal"/>
      <w:lvlText w:val=""/>
      <w:lvlJc w:val="left"/>
    </w:lvl>
    <w:lvl w:ilvl="6" w:tplc="034E06C2">
      <w:numFmt w:val="decimal"/>
      <w:lvlText w:val=""/>
      <w:lvlJc w:val="left"/>
    </w:lvl>
    <w:lvl w:ilvl="7" w:tplc="86B434C4">
      <w:numFmt w:val="decimal"/>
      <w:lvlText w:val=""/>
      <w:lvlJc w:val="left"/>
    </w:lvl>
    <w:lvl w:ilvl="8" w:tplc="BBAC3154">
      <w:numFmt w:val="decimal"/>
      <w:lvlText w:val=""/>
      <w:lvlJc w:val="left"/>
    </w:lvl>
  </w:abstractNum>
  <w:abstractNum w:abstractNumId="10" w15:restartNumberingAfterBreak="0">
    <w:nsid w:val="00002350"/>
    <w:multiLevelType w:val="hybridMultilevel"/>
    <w:tmpl w:val="26D2A056"/>
    <w:lvl w:ilvl="0" w:tplc="866C3F68">
      <w:start w:val="1"/>
      <w:numFmt w:val="bullet"/>
      <w:lvlText w:val="-"/>
      <w:lvlJc w:val="left"/>
    </w:lvl>
    <w:lvl w:ilvl="1" w:tplc="DB1E92E0">
      <w:numFmt w:val="decimal"/>
      <w:lvlText w:val=""/>
      <w:lvlJc w:val="left"/>
    </w:lvl>
    <w:lvl w:ilvl="2" w:tplc="01A8DD52">
      <w:numFmt w:val="decimal"/>
      <w:lvlText w:val=""/>
      <w:lvlJc w:val="left"/>
    </w:lvl>
    <w:lvl w:ilvl="3" w:tplc="4E9C32AE">
      <w:numFmt w:val="decimal"/>
      <w:lvlText w:val=""/>
      <w:lvlJc w:val="left"/>
    </w:lvl>
    <w:lvl w:ilvl="4" w:tplc="A8FEAA5E">
      <w:numFmt w:val="decimal"/>
      <w:lvlText w:val=""/>
      <w:lvlJc w:val="left"/>
    </w:lvl>
    <w:lvl w:ilvl="5" w:tplc="4FCE2B26">
      <w:numFmt w:val="decimal"/>
      <w:lvlText w:val=""/>
      <w:lvlJc w:val="left"/>
    </w:lvl>
    <w:lvl w:ilvl="6" w:tplc="CE32DE3C">
      <w:numFmt w:val="decimal"/>
      <w:lvlText w:val=""/>
      <w:lvlJc w:val="left"/>
    </w:lvl>
    <w:lvl w:ilvl="7" w:tplc="317A9014">
      <w:numFmt w:val="decimal"/>
      <w:lvlText w:val=""/>
      <w:lvlJc w:val="left"/>
    </w:lvl>
    <w:lvl w:ilvl="8" w:tplc="FB2EDCC6">
      <w:numFmt w:val="decimal"/>
      <w:lvlText w:val=""/>
      <w:lvlJc w:val="left"/>
    </w:lvl>
  </w:abstractNum>
  <w:abstractNum w:abstractNumId="11" w15:restartNumberingAfterBreak="0">
    <w:nsid w:val="000023C9"/>
    <w:multiLevelType w:val="hybridMultilevel"/>
    <w:tmpl w:val="5E962144"/>
    <w:lvl w:ilvl="0" w:tplc="7A7EA66A">
      <w:start w:val="1"/>
      <w:numFmt w:val="bullet"/>
      <w:lvlText w:val="К"/>
      <w:lvlJc w:val="left"/>
    </w:lvl>
    <w:lvl w:ilvl="1" w:tplc="CD106706">
      <w:numFmt w:val="decimal"/>
      <w:lvlText w:val=""/>
      <w:lvlJc w:val="left"/>
    </w:lvl>
    <w:lvl w:ilvl="2" w:tplc="E26CFA36">
      <w:numFmt w:val="decimal"/>
      <w:lvlText w:val=""/>
      <w:lvlJc w:val="left"/>
    </w:lvl>
    <w:lvl w:ilvl="3" w:tplc="808E48E6">
      <w:numFmt w:val="decimal"/>
      <w:lvlText w:val=""/>
      <w:lvlJc w:val="left"/>
    </w:lvl>
    <w:lvl w:ilvl="4" w:tplc="0C12566C">
      <w:numFmt w:val="decimal"/>
      <w:lvlText w:val=""/>
      <w:lvlJc w:val="left"/>
    </w:lvl>
    <w:lvl w:ilvl="5" w:tplc="0590D7D8">
      <w:numFmt w:val="decimal"/>
      <w:lvlText w:val=""/>
      <w:lvlJc w:val="left"/>
    </w:lvl>
    <w:lvl w:ilvl="6" w:tplc="312A7E36">
      <w:numFmt w:val="decimal"/>
      <w:lvlText w:val=""/>
      <w:lvlJc w:val="left"/>
    </w:lvl>
    <w:lvl w:ilvl="7" w:tplc="5BECF0DE">
      <w:numFmt w:val="decimal"/>
      <w:lvlText w:val=""/>
      <w:lvlJc w:val="left"/>
    </w:lvl>
    <w:lvl w:ilvl="8" w:tplc="243EEBF6">
      <w:numFmt w:val="decimal"/>
      <w:lvlText w:val=""/>
      <w:lvlJc w:val="left"/>
    </w:lvl>
  </w:abstractNum>
  <w:abstractNum w:abstractNumId="12" w15:restartNumberingAfterBreak="0">
    <w:nsid w:val="00002E40"/>
    <w:multiLevelType w:val="hybridMultilevel"/>
    <w:tmpl w:val="5F466C6A"/>
    <w:lvl w:ilvl="0" w:tplc="9E325EC0">
      <w:start w:val="1"/>
      <w:numFmt w:val="bullet"/>
      <w:lvlText w:val="-"/>
      <w:lvlJc w:val="left"/>
    </w:lvl>
    <w:lvl w:ilvl="1" w:tplc="7BC84860">
      <w:numFmt w:val="decimal"/>
      <w:lvlText w:val=""/>
      <w:lvlJc w:val="left"/>
    </w:lvl>
    <w:lvl w:ilvl="2" w:tplc="235A85EE">
      <w:numFmt w:val="decimal"/>
      <w:lvlText w:val=""/>
      <w:lvlJc w:val="left"/>
    </w:lvl>
    <w:lvl w:ilvl="3" w:tplc="7E0AC53E">
      <w:numFmt w:val="decimal"/>
      <w:lvlText w:val=""/>
      <w:lvlJc w:val="left"/>
    </w:lvl>
    <w:lvl w:ilvl="4" w:tplc="935A611C">
      <w:numFmt w:val="decimal"/>
      <w:lvlText w:val=""/>
      <w:lvlJc w:val="left"/>
    </w:lvl>
    <w:lvl w:ilvl="5" w:tplc="FA24EF16">
      <w:numFmt w:val="decimal"/>
      <w:lvlText w:val=""/>
      <w:lvlJc w:val="left"/>
    </w:lvl>
    <w:lvl w:ilvl="6" w:tplc="B1687D80">
      <w:numFmt w:val="decimal"/>
      <w:lvlText w:val=""/>
      <w:lvlJc w:val="left"/>
    </w:lvl>
    <w:lvl w:ilvl="7" w:tplc="3FD426F6">
      <w:numFmt w:val="decimal"/>
      <w:lvlText w:val=""/>
      <w:lvlJc w:val="left"/>
    </w:lvl>
    <w:lvl w:ilvl="8" w:tplc="20803F42">
      <w:numFmt w:val="decimal"/>
      <w:lvlText w:val=""/>
      <w:lvlJc w:val="left"/>
    </w:lvl>
  </w:abstractNum>
  <w:abstractNum w:abstractNumId="13" w15:restartNumberingAfterBreak="0">
    <w:nsid w:val="0000314F"/>
    <w:multiLevelType w:val="hybridMultilevel"/>
    <w:tmpl w:val="07826508"/>
    <w:lvl w:ilvl="0" w:tplc="876EE986">
      <w:start w:val="1"/>
      <w:numFmt w:val="decimal"/>
      <w:lvlText w:val="%1"/>
      <w:lvlJc w:val="left"/>
    </w:lvl>
    <w:lvl w:ilvl="1" w:tplc="6858986C">
      <w:start w:val="5"/>
      <w:numFmt w:val="decimal"/>
      <w:lvlText w:val="%2)"/>
      <w:lvlJc w:val="left"/>
    </w:lvl>
    <w:lvl w:ilvl="2" w:tplc="E3365016">
      <w:start w:val="1"/>
      <w:numFmt w:val="decimal"/>
      <w:lvlText w:val="%3"/>
      <w:lvlJc w:val="left"/>
    </w:lvl>
    <w:lvl w:ilvl="3" w:tplc="BC546F80">
      <w:numFmt w:val="decimal"/>
      <w:lvlText w:val=""/>
      <w:lvlJc w:val="left"/>
    </w:lvl>
    <w:lvl w:ilvl="4" w:tplc="FEC21BFA">
      <w:numFmt w:val="decimal"/>
      <w:lvlText w:val=""/>
      <w:lvlJc w:val="left"/>
    </w:lvl>
    <w:lvl w:ilvl="5" w:tplc="BA92E5B0">
      <w:numFmt w:val="decimal"/>
      <w:lvlText w:val=""/>
      <w:lvlJc w:val="left"/>
    </w:lvl>
    <w:lvl w:ilvl="6" w:tplc="135291B4">
      <w:numFmt w:val="decimal"/>
      <w:lvlText w:val=""/>
      <w:lvlJc w:val="left"/>
    </w:lvl>
    <w:lvl w:ilvl="7" w:tplc="3ED269D2">
      <w:numFmt w:val="decimal"/>
      <w:lvlText w:val=""/>
      <w:lvlJc w:val="left"/>
    </w:lvl>
    <w:lvl w:ilvl="8" w:tplc="3F7842B2">
      <w:numFmt w:val="decimal"/>
      <w:lvlText w:val=""/>
      <w:lvlJc w:val="left"/>
    </w:lvl>
  </w:abstractNum>
  <w:abstractNum w:abstractNumId="14" w15:restartNumberingAfterBreak="0">
    <w:nsid w:val="000033EA"/>
    <w:multiLevelType w:val="hybridMultilevel"/>
    <w:tmpl w:val="C34CF5F0"/>
    <w:lvl w:ilvl="0" w:tplc="8326A98A">
      <w:start w:val="3"/>
      <w:numFmt w:val="decimal"/>
      <w:lvlText w:val="%1."/>
      <w:lvlJc w:val="left"/>
    </w:lvl>
    <w:lvl w:ilvl="1" w:tplc="84201E82">
      <w:numFmt w:val="decimal"/>
      <w:lvlText w:val=""/>
      <w:lvlJc w:val="left"/>
    </w:lvl>
    <w:lvl w:ilvl="2" w:tplc="D2384B6E">
      <w:numFmt w:val="decimal"/>
      <w:lvlText w:val=""/>
      <w:lvlJc w:val="left"/>
    </w:lvl>
    <w:lvl w:ilvl="3" w:tplc="46DCF15C">
      <w:numFmt w:val="decimal"/>
      <w:lvlText w:val=""/>
      <w:lvlJc w:val="left"/>
    </w:lvl>
    <w:lvl w:ilvl="4" w:tplc="212AA296">
      <w:numFmt w:val="decimal"/>
      <w:lvlText w:val=""/>
      <w:lvlJc w:val="left"/>
    </w:lvl>
    <w:lvl w:ilvl="5" w:tplc="CE8ED1C8">
      <w:numFmt w:val="decimal"/>
      <w:lvlText w:val=""/>
      <w:lvlJc w:val="left"/>
    </w:lvl>
    <w:lvl w:ilvl="6" w:tplc="66043416">
      <w:numFmt w:val="decimal"/>
      <w:lvlText w:val=""/>
      <w:lvlJc w:val="left"/>
    </w:lvl>
    <w:lvl w:ilvl="7" w:tplc="890E706A">
      <w:numFmt w:val="decimal"/>
      <w:lvlText w:val=""/>
      <w:lvlJc w:val="left"/>
    </w:lvl>
    <w:lvl w:ilvl="8" w:tplc="089A35C6">
      <w:numFmt w:val="decimal"/>
      <w:lvlText w:val=""/>
      <w:lvlJc w:val="left"/>
    </w:lvl>
  </w:abstractNum>
  <w:abstractNum w:abstractNumId="15" w15:restartNumberingAfterBreak="0">
    <w:nsid w:val="0000366B"/>
    <w:multiLevelType w:val="hybridMultilevel"/>
    <w:tmpl w:val="E3025EE0"/>
    <w:lvl w:ilvl="0" w:tplc="1A22F6F2">
      <w:start w:val="1"/>
      <w:numFmt w:val="bullet"/>
      <w:lvlText w:val="-"/>
      <w:lvlJc w:val="left"/>
    </w:lvl>
    <w:lvl w:ilvl="1" w:tplc="5296AD78">
      <w:start w:val="1"/>
      <w:numFmt w:val="bullet"/>
      <w:lvlText w:val="-"/>
      <w:lvlJc w:val="left"/>
    </w:lvl>
    <w:lvl w:ilvl="2" w:tplc="5D66AD7C">
      <w:numFmt w:val="decimal"/>
      <w:lvlText w:val=""/>
      <w:lvlJc w:val="left"/>
    </w:lvl>
    <w:lvl w:ilvl="3" w:tplc="E334C766">
      <w:numFmt w:val="decimal"/>
      <w:lvlText w:val=""/>
      <w:lvlJc w:val="left"/>
    </w:lvl>
    <w:lvl w:ilvl="4" w:tplc="12860BEC">
      <w:numFmt w:val="decimal"/>
      <w:lvlText w:val=""/>
      <w:lvlJc w:val="left"/>
    </w:lvl>
    <w:lvl w:ilvl="5" w:tplc="CAAA6A9E">
      <w:numFmt w:val="decimal"/>
      <w:lvlText w:val=""/>
      <w:lvlJc w:val="left"/>
    </w:lvl>
    <w:lvl w:ilvl="6" w:tplc="97A4F74E">
      <w:numFmt w:val="decimal"/>
      <w:lvlText w:val=""/>
      <w:lvlJc w:val="left"/>
    </w:lvl>
    <w:lvl w:ilvl="7" w:tplc="F33A7C88">
      <w:numFmt w:val="decimal"/>
      <w:lvlText w:val=""/>
      <w:lvlJc w:val="left"/>
    </w:lvl>
    <w:lvl w:ilvl="8" w:tplc="E8F6C08C">
      <w:numFmt w:val="decimal"/>
      <w:lvlText w:val=""/>
      <w:lvlJc w:val="left"/>
    </w:lvl>
  </w:abstractNum>
  <w:abstractNum w:abstractNumId="16" w15:restartNumberingAfterBreak="0">
    <w:nsid w:val="00003699"/>
    <w:multiLevelType w:val="hybridMultilevel"/>
    <w:tmpl w:val="8D7E9D9C"/>
    <w:lvl w:ilvl="0" w:tplc="01B4CA8A">
      <w:start w:val="1"/>
      <w:numFmt w:val="bullet"/>
      <w:lvlText w:val="-"/>
      <w:lvlJc w:val="left"/>
    </w:lvl>
    <w:lvl w:ilvl="1" w:tplc="9BD48064">
      <w:numFmt w:val="decimal"/>
      <w:lvlText w:val=""/>
      <w:lvlJc w:val="left"/>
    </w:lvl>
    <w:lvl w:ilvl="2" w:tplc="204AF8A4">
      <w:numFmt w:val="decimal"/>
      <w:lvlText w:val=""/>
      <w:lvlJc w:val="left"/>
    </w:lvl>
    <w:lvl w:ilvl="3" w:tplc="57026D7E">
      <w:numFmt w:val="decimal"/>
      <w:lvlText w:val=""/>
      <w:lvlJc w:val="left"/>
    </w:lvl>
    <w:lvl w:ilvl="4" w:tplc="E66C6158">
      <w:numFmt w:val="decimal"/>
      <w:lvlText w:val=""/>
      <w:lvlJc w:val="left"/>
    </w:lvl>
    <w:lvl w:ilvl="5" w:tplc="DFC4F8C8">
      <w:numFmt w:val="decimal"/>
      <w:lvlText w:val=""/>
      <w:lvlJc w:val="left"/>
    </w:lvl>
    <w:lvl w:ilvl="6" w:tplc="B4D4E130">
      <w:numFmt w:val="decimal"/>
      <w:lvlText w:val=""/>
      <w:lvlJc w:val="left"/>
    </w:lvl>
    <w:lvl w:ilvl="7" w:tplc="7BEC9378">
      <w:numFmt w:val="decimal"/>
      <w:lvlText w:val=""/>
      <w:lvlJc w:val="left"/>
    </w:lvl>
    <w:lvl w:ilvl="8" w:tplc="CBDA10A2">
      <w:numFmt w:val="decimal"/>
      <w:lvlText w:val=""/>
      <w:lvlJc w:val="left"/>
    </w:lvl>
  </w:abstractNum>
  <w:abstractNum w:abstractNumId="17" w15:restartNumberingAfterBreak="0">
    <w:nsid w:val="00003A9E"/>
    <w:multiLevelType w:val="hybridMultilevel"/>
    <w:tmpl w:val="68EC842A"/>
    <w:lvl w:ilvl="0" w:tplc="B97A12C0">
      <w:start w:val="1"/>
      <w:numFmt w:val="bullet"/>
      <w:lvlText w:val="-"/>
      <w:lvlJc w:val="left"/>
    </w:lvl>
    <w:lvl w:ilvl="1" w:tplc="CA24487E">
      <w:numFmt w:val="decimal"/>
      <w:lvlText w:val=""/>
      <w:lvlJc w:val="left"/>
    </w:lvl>
    <w:lvl w:ilvl="2" w:tplc="95AED0EE">
      <w:numFmt w:val="decimal"/>
      <w:lvlText w:val=""/>
      <w:lvlJc w:val="left"/>
    </w:lvl>
    <w:lvl w:ilvl="3" w:tplc="E9388854">
      <w:numFmt w:val="decimal"/>
      <w:lvlText w:val=""/>
      <w:lvlJc w:val="left"/>
    </w:lvl>
    <w:lvl w:ilvl="4" w:tplc="9A6238A2">
      <w:numFmt w:val="decimal"/>
      <w:lvlText w:val=""/>
      <w:lvlJc w:val="left"/>
    </w:lvl>
    <w:lvl w:ilvl="5" w:tplc="177E9E60">
      <w:numFmt w:val="decimal"/>
      <w:lvlText w:val=""/>
      <w:lvlJc w:val="left"/>
    </w:lvl>
    <w:lvl w:ilvl="6" w:tplc="652CACE0">
      <w:numFmt w:val="decimal"/>
      <w:lvlText w:val=""/>
      <w:lvlJc w:val="left"/>
    </w:lvl>
    <w:lvl w:ilvl="7" w:tplc="BD4C9DE8">
      <w:numFmt w:val="decimal"/>
      <w:lvlText w:val=""/>
      <w:lvlJc w:val="left"/>
    </w:lvl>
    <w:lvl w:ilvl="8" w:tplc="7F6027C8">
      <w:numFmt w:val="decimal"/>
      <w:lvlText w:val=""/>
      <w:lvlJc w:val="left"/>
    </w:lvl>
  </w:abstractNum>
  <w:abstractNum w:abstractNumId="18" w15:restartNumberingAfterBreak="0">
    <w:nsid w:val="00003BF6"/>
    <w:multiLevelType w:val="hybridMultilevel"/>
    <w:tmpl w:val="E0B05D22"/>
    <w:lvl w:ilvl="0" w:tplc="69CE9248">
      <w:start w:val="1"/>
      <w:numFmt w:val="bullet"/>
      <w:lvlText w:val="-"/>
      <w:lvlJc w:val="left"/>
    </w:lvl>
    <w:lvl w:ilvl="1" w:tplc="765630FE">
      <w:numFmt w:val="decimal"/>
      <w:lvlText w:val=""/>
      <w:lvlJc w:val="left"/>
    </w:lvl>
    <w:lvl w:ilvl="2" w:tplc="0E5AE6A8">
      <w:numFmt w:val="decimal"/>
      <w:lvlText w:val=""/>
      <w:lvlJc w:val="left"/>
    </w:lvl>
    <w:lvl w:ilvl="3" w:tplc="64CEAC92">
      <w:numFmt w:val="decimal"/>
      <w:lvlText w:val=""/>
      <w:lvlJc w:val="left"/>
    </w:lvl>
    <w:lvl w:ilvl="4" w:tplc="CD0E445A">
      <w:numFmt w:val="decimal"/>
      <w:lvlText w:val=""/>
      <w:lvlJc w:val="left"/>
    </w:lvl>
    <w:lvl w:ilvl="5" w:tplc="AB2E798E">
      <w:numFmt w:val="decimal"/>
      <w:lvlText w:val=""/>
      <w:lvlJc w:val="left"/>
    </w:lvl>
    <w:lvl w:ilvl="6" w:tplc="CC346620">
      <w:numFmt w:val="decimal"/>
      <w:lvlText w:val=""/>
      <w:lvlJc w:val="left"/>
    </w:lvl>
    <w:lvl w:ilvl="7" w:tplc="53E017B8">
      <w:numFmt w:val="decimal"/>
      <w:lvlText w:val=""/>
      <w:lvlJc w:val="left"/>
    </w:lvl>
    <w:lvl w:ilvl="8" w:tplc="6D0CD052">
      <w:numFmt w:val="decimal"/>
      <w:lvlText w:val=""/>
      <w:lvlJc w:val="left"/>
    </w:lvl>
  </w:abstractNum>
  <w:abstractNum w:abstractNumId="19" w15:restartNumberingAfterBreak="0">
    <w:nsid w:val="00003CD5"/>
    <w:multiLevelType w:val="hybridMultilevel"/>
    <w:tmpl w:val="68889A66"/>
    <w:lvl w:ilvl="0" w:tplc="A392952E">
      <w:start w:val="1"/>
      <w:numFmt w:val="bullet"/>
      <w:lvlText w:val="-"/>
      <w:lvlJc w:val="left"/>
    </w:lvl>
    <w:lvl w:ilvl="1" w:tplc="7892D714">
      <w:start w:val="1"/>
      <w:numFmt w:val="bullet"/>
      <w:lvlText w:val="-"/>
      <w:lvlJc w:val="left"/>
    </w:lvl>
    <w:lvl w:ilvl="2" w:tplc="9EE8B18A">
      <w:numFmt w:val="decimal"/>
      <w:lvlText w:val=""/>
      <w:lvlJc w:val="left"/>
    </w:lvl>
    <w:lvl w:ilvl="3" w:tplc="A2E8410A">
      <w:numFmt w:val="decimal"/>
      <w:lvlText w:val=""/>
      <w:lvlJc w:val="left"/>
    </w:lvl>
    <w:lvl w:ilvl="4" w:tplc="7DD27756">
      <w:numFmt w:val="decimal"/>
      <w:lvlText w:val=""/>
      <w:lvlJc w:val="left"/>
    </w:lvl>
    <w:lvl w:ilvl="5" w:tplc="9E640B66">
      <w:numFmt w:val="decimal"/>
      <w:lvlText w:val=""/>
      <w:lvlJc w:val="left"/>
    </w:lvl>
    <w:lvl w:ilvl="6" w:tplc="8B0A7418">
      <w:numFmt w:val="decimal"/>
      <w:lvlText w:val=""/>
      <w:lvlJc w:val="left"/>
    </w:lvl>
    <w:lvl w:ilvl="7" w:tplc="37947196">
      <w:numFmt w:val="decimal"/>
      <w:lvlText w:val=""/>
      <w:lvlJc w:val="left"/>
    </w:lvl>
    <w:lvl w:ilvl="8" w:tplc="23C6C57A">
      <w:numFmt w:val="decimal"/>
      <w:lvlText w:val=""/>
      <w:lvlJc w:val="left"/>
    </w:lvl>
  </w:abstractNum>
  <w:abstractNum w:abstractNumId="20" w15:restartNumberingAfterBreak="0">
    <w:nsid w:val="00003CD6"/>
    <w:multiLevelType w:val="hybridMultilevel"/>
    <w:tmpl w:val="16ECAF1A"/>
    <w:lvl w:ilvl="0" w:tplc="2A86A932">
      <w:start w:val="1"/>
      <w:numFmt w:val="bullet"/>
      <w:lvlText w:val="о"/>
      <w:lvlJc w:val="left"/>
    </w:lvl>
    <w:lvl w:ilvl="1" w:tplc="84F883C2">
      <w:numFmt w:val="decimal"/>
      <w:lvlText w:val=""/>
      <w:lvlJc w:val="left"/>
    </w:lvl>
    <w:lvl w:ilvl="2" w:tplc="2A1A9364">
      <w:numFmt w:val="decimal"/>
      <w:lvlText w:val=""/>
      <w:lvlJc w:val="left"/>
    </w:lvl>
    <w:lvl w:ilvl="3" w:tplc="DD1CF6BE">
      <w:numFmt w:val="decimal"/>
      <w:lvlText w:val=""/>
      <w:lvlJc w:val="left"/>
    </w:lvl>
    <w:lvl w:ilvl="4" w:tplc="6D38822E">
      <w:numFmt w:val="decimal"/>
      <w:lvlText w:val=""/>
      <w:lvlJc w:val="left"/>
    </w:lvl>
    <w:lvl w:ilvl="5" w:tplc="A9281708">
      <w:numFmt w:val="decimal"/>
      <w:lvlText w:val=""/>
      <w:lvlJc w:val="left"/>
    </w:lvl>
    <w:lvl w:ilvl="6" w:tplc="1634508A">
      <w:numFmt w:val="decimal"/>
      <w:lvlText w:val=""/>
      <w:lvlJc w:val="left"/>
    </w:lvl>
    <w:lvl w:ilvl="7" w:tplc="174405C0">
      <w:numFmt w:val="decimal"/>
      <w:lvlText w:val=""/>
      <w:lvlJc w:val="left"/>
    </w:lvl>
    <w:lvl w:ilvl="8" w:tplc="E76A8C76">
      <w:numFmt w:val="decimal"/>
      <w:lvlText w:val=""/>
      <w:lvlJc w:val="left"/>
    </w:lvl>
  </w:abstractNum>
  <w:abstractNum w:abstractNumId="21" w15:restartNumberingAfterBreak="0">
    <w:nsid w:val="00003E12"/>
    <w:multiLevelType w:val="hybridMultilevel"/>
    <w:tmpl w:val="0AF6E798"/>
    <w:lvl w:ilvl="0" w:tplc="79A08D6A">
      <w:start w:val="1"/>
      <w:numFmt w:val="decimal"/>
      <w:lvlText w:val="%1)"/>
      <w:lvlJc w:val="left"/>
    </w:lvl>
    <w:lvl w:ilvl="1" w:tplc="A6966472">
      <w:numFmt w:val="decimal"/>
      <w:lvlText w:val=""/>
      <w:lvlJc w:val="left"/>
    </w:lvl>
    <w:lvl w:ilvl="2" w:tplc="DC8A51D0">
      <w:numFmt w:val="decimal"/>
      <w:lvlText w:val=""/>
      <w:lvlJc w:val="left"/>
    </w:lvl>
    <w:lvl w:ilvl="3" w:tplc="0DD640CE">
      <w:numFmt w:val="decimal"/>
      <w:lvlText w:val=""/>
      <w:lvlJc w:val="left"/>
    </w:lvl>
    <w:lvl w:ilvl="4" w:tplc="6A1AC6D2">
      <w:numFmt w:val="decimal"/>
      <w:lvlText w:val=""/>
      <w:lvlJc w:val="left"/>
    </w:lvl>
    <w:lvl w:ilvl="5" w:tplc="F9700A42">
      <w:numFmt w:val="decimal"/>
      <w:lvlText w:val=""/>
      <w:lvlJc w:val="left"/>
    </w:lvl>
    <w:lvl w:ilvl="6" w:tplc="EBEC6552">
      <w:numFmt w:val="decimal"/>
      <w:lvlText w:val=""/>
      <w:lvlJc w:val="left"/>
    </w:lvl>
    <w:lvl w:ilvl="7" w:tplc="5A7A8250">
      <w:numFmt w:val="decimal"/>
      <w:lvlText w:val=""/>
      <w:lvlJc w:val="left"/>
    </w:lvl>
    <w:lvl w:ilvl="8" w:tplc="D0B41516">
      <w:numFmt w:val="decimal"/>
      <w:lvlText w:val=""/>
      <w:lvlJc w:val="left"/>
    </w:lvl>
  </w:abstractNum>
  <w:abstractNum w:abstractNumId="22" w15:restartNumberingAfterBreak="0">
    <w:nsid w:val="00003EF6"/>
    <w:multiLevelType w:val="hybridMultilevel"/>
    <w:tmpl w:val="BB12436C"/>
    <w:lvl w:ilvl="0" w:tplc="FD9837E6">
      <w:start w:val="1"/>
      <w:numFmt w:val="bullet"/>
      <w:lvlText w:val="-"/>
      <w:lvlJc w:val="left"/>
    </w:lvl>
    <w:lvl w:ilvl="1" w:tplc="EEC0F3BE">
      <w:start w:val="1"/>
      <w:numFmt w:val="bullet"/>
      <w:lvlText w:val="-"/>
      <w:lvlJc w:val="left"/>
    </w:lvl>
    <w:lvl w:ilvl="2" w:tplc="4782C9C4">
      <w:start w:val="1"/>
      <w:numFmt w:val="bullet"/>
      <w:lvlText w:val="-"/>
      <w:lvlJc w:val="left"/>
    </w:lvl>
    <w:lvl w:ilvl="3" w:tplc="1B061D46">
      <w:numFmt w:val="decimal"/>
      <w:lvlText w:val=""/>
      <w:lvlJc w:val="left"/>
    </w:lvl>
    <w:lvl w:ilvl="4" w:tplc="6BAAC160">
      <w:numFmt w:val="decimal"/>
      <w:lvlText w:val=""/>
      <w:lvlJc w:val="left"/>
    </w:lvl>
    <w:lvl w:ilvl="5" w:tplc="FCAE342E">
      <w:numFmt w:val="decimal"/>
      <w:lvlText w:val=""/>
      <w:lvlJc w:val="left"/>
    </w:lvl>
    <w:lvl w:ilvl="6" w:tplc="195E87F6">
      <w:numFmt w:val="decimal"/>
      <w:lvlText w:val=""/>
      <w:lvlJc w:val="left"/>
    </w:lvl>
    <w:lvl w:ilvl="7" w:tplc="5E708412">
      <w:numFmt w:val="decimal"/>
      <w:lvlText w:val=""/>
      <w:lvlJc w:val="left"/>
    </w:lvl>
    <w:lvl w:ilvl="8" w:tplc="0484A03A">
      <w:numFmt w:val="decimal"/>
      <w:lvlText w:val=""/>
      <w:lvlJc w:val="left"/>
    </w:lvl>
  </w:abstractNum>
  <w:abstractNum w:abstractNumId="23" w15:restartNumberingAfterBreak="0">
    <w:nsid w:val="00004080"/>
    <w:multiLevelType w:val="hybridMultilevel"/>
    <w:tmpl w:val="24C4E560"/>
    <w:lvl w:ilvl="0" w:tplc="49DAB77A">
      <w:start w:val="1"/>
      <w:numFmt w:val="bullet"/>
      <w:lvlText w:val="-"/>
      <w:lvlJc w:val="left"/>
    </w:lvl>
    <w:lvl w:ilvl="1" w:tplc="3866F436">
      <w:numFmt w:val="decimal"/>
      <w:lvlText w:val=""/>
      <w:lvlJc w:val="left"/>
    </w:lvl>
    <w:lvl w:ilvl="2" w:tplc="58344BE8">
      <w:numFmt w:val="decimal"/>
      <w:lvlText w:val=""/>
      <w:lvlJc w:val="left"/>
    </w:lvl>
    <w:lvl w:ilvl="3" w:tplc="60F89EDC">
      <w:numFmt w:val="decimal"/>
      <w:lvlText w:val=""/>
      <w:lvlJc w:val="left"/>
    </w:lvl>
    <w:lvl w:ilvl="4" w:tplc="DFF8C48E">
      <w:numFmt w:val="decimal"/>
      <w:lvlText w:val=""/>
      <w:lvlJc w:val="left"/>
    </w:lvl>
    <w:lvl w:ilvl="5" w:tplc="F682929C">
      <w:numFmt w:val="decimal"/>
      <w:lvlText w:val=""/>
      <w:lvlJc w:val="left"/>
    </w:lvl>
    <w:lvl w:ilvl="6" w:tplc="E34459E0">
      <w:numFmt w:val="decimal"/>
      <w:lvlText w:val=""/>
      <w:lvlJc w:val="left"/>
    </w:lvl>
    <w:lvl w:ilvl="7" w:tplc="5FA6F520">
      <w:numFmt w:val="decimal"/>
      <w:lvlText w:val=""/>
      <w:lvlJc w:val="left"/>
    </w:lvl>
    <w:lvl w:ilvl="8" w:tplc="97B0CD3C">
      <w:numFmt w:val="decimal"/>
      <w:lvlText w:val=""/>
      <w:lvlJc w:val="left"/>
    </w:lvl>
  </w:abstractNum>
  <w:abstractNum w:abstractNumId="24" w15:restartNumberingAfterBreak="0">
    <w:nsid w:val="000048CC"/>
    <w:multiLevelType w:val="hybridMultilevel"/>
    <w:tmpl w:val="FE20C020"/>
    <w:lvl w:ilvl="0" w:tplc="3F5C2D2E">
      <w:start w:val="1"/>
      <w:numFmt w:val="bullet"/>
      <w:lvlText w:val="о"/>
      <w:lvlJc w:val="left"/>
    </w:lvl>
    <w:lvl w:ilvl="1" w:tplc="835CF878">
      <w:numFmt w:val="decimal"/>
      <w:lvlText w:val=""/>
      <w:lvlJc w:val="left"/>
    </w:lvl>
    <w:lvl w:ilvl="2" w:tplc="B74E9894">
      <w:numFmt w:val="decimal"/>
      <w:lvlText w:val=""/>
      <w:lvlJc w:val="left"/>
    </w:lvl>
    <w:lvl w:ilvl="3" w:tplc="F4BA2FBA">
      <w:numFmt w:val="decimal"/>
      <w:lvlText w:val=""/>
      <w:lvlJc w:val="left"/>
    </w:lvl>
    <w:lvl w:ilvl="4" w:tplc="7DEE90E6">
      <w:numFmt w:val="decimal"/>
      <w:lvlText w:val=""/>
      <w:lvlJc w:val="left"/>
    </w:lvl>
    <w:lvl w:ilvl="5" w:tplc="6E843802">
      <w:numFmt w:val="decimal"/>
      <w:lvlText w:val=""/>
      <w:lvlJc w:val="left"/>
    </w:lvl>
    <w:lvl w:ilvl="6" w:tplc="F61EA608">
      <w:numFmt w:val="decimal"/>
      <w:lvlText w:val=""/>
      <w:lvlJc w:val="left"/>
    </w:lvl>
    <w:lvl w:ilvl="7" w:tplc="0F825F06">
      <w:numFmt w:val="decimal"/>
      <w:lvlText w:val=""/>
      <w:lvlJc w:val="left"/>
    </w:lvl>
    <w:lvl w:ilvl="8" w:tplc="D6529208">
      <w:numFmt w:val="decimal"/>
      <w:lvlText w:val=""/>
      <w:lvlJc w:val="left"/>
    </w:lvl>
  </w:abstractNum>
  <w:abstractNum w:abstractNumId="25" w15:restartNumberingAfterBreak="0">
    <w:nsid w:val="00004944"/>
    <w:multiLevelType w:val="hybridMultilevel"/>
    <w:tmpl w:val="AC0CD60E"/>
    <w:lvl w:ilvl="0" w:tplc="91608B60">
      <w:start w:val="16"/>
      <w:numFmt w:val="decimal"/>
      <w:lvlText w:val="%1)"/>
      <w:lvlJc w:val="left"/>
    </w:lvl>
    <w:lvl w:ilvl="1" w:tplc="88128FEA">
      <w:numFmt w:val="decimal"/>
      <w:lvlText w:val=""/>
      <w:lvlJc w:val="left"/>
    </w:lvl>
    <w:lvl w:ilvl="2" w:tplc="85929492">
      <w:numFmt w:val="decimal"/>
      <w:lvlText w:val=""/>
      <w:lvlJc w:val="left"/>
    </w:lvl>
    <w:lvl w:ilvl="3" w:tplc="42AC33D8">
      <w:numFmt w:val="decimal"/>
      <w:lvlText w:val=""/>
      <w:lvlJc w:val="left"/>
    </w:lvl>
    <w:lvl w:ilvl="4" w:tplc="2C7030CE">
      <w:numFmt w:val="decimal"/>
      <w:lvlText w:val=""/>
      <w:lvlJc w:val="left"/>
    </w:lvl>
    <w:lvl w:ilvl="5" w:tplc="B2E0AEAE">
      <w:numFmt w:val="decimal"/>
      <w:lvlText w:val=""/>
      <w:lvlJc w:val="left"/>
    </w:lvl>
    <w:lvl w:ilvl="6" w:tplc="B98001AC">
      <w:numFmt w:val="decimal"/>
      <w:lvlText w:val=""/>
      <w:lvlJc w:val="left"/>
    </w:lvl>
    <w:lvl w:ilvl="7" w:tplc="67AC92B8">
      <w:numFmt w:val="decimal"/>
      <w:lvlText w:val=""/>
      <w:lvlJc w:val="left"/>
    </w:lvl>
    <w:lvl w:ilvl="8" w:tplc="49B2A28C">
      <w:numFmt w:val="decimal"/>
      <w:lvlText w:val=""/>
      <w:lvlJc w:val="left"/>
    </w:lvl>
  </w:abstractNum>
  <w:abstractNum w:abstractNumId="26" w15:restartNumberingAfterBreak="0">
    <w:nsid w:val="00004A80"/>
    <w:multiLevelType w:val="hybridMultilevel"/>
    <w:tmpl w:val="62F01238"/>
    <w:lvl w:ilvl="0" w:tplc="5C1ADB24">
      <w:start w:val="1"/>
      <w:numFmt w:val="bullet"/>
      <w:lvlText w:val="-"/>
      <w:lvlJc w:val="left"/>
    </w:lvl>
    <w:lvl w:ilvl="1" w:tplc="7FD8070A">
      <w:numFmt w:val="decimal"/>
      <w:lvlText w:val=""/>
      <w:lvlJc w:val="left"/>
    </w:lvl>
    <w:lvl w:ilvl="2" w:tplc="605898B8">
      <w:numFmt w:val="decimal"/>
      <w:lvlText w:val=""/>
      <w:lvlJc w:val="left"/>
    </w:lvl>
    <w:lvl w:ilvl="3" w:tplc="4DC84112">
      <w:numFmt w:val="decimal"/>
      <w:lvlText w:val=""/>
      <w:lvlJc w:val="left"/>
    </w:lvl>
    <w:lvl w:ilvl="4" w:tplc="992838CA">
      <w:numFmt w:val="decimal"/>
      <w:lvlText w:val=""/>
      <w:lvlJc w:val="left"/>
    </w:lvl>
    <w:lvl w:ilvl="5" w:tplc="0944BA80">
      <w:numFmt w:val="decimal"/>
      <w:lvlText w:val=""/>
      <w:lvlJc w:val="left"/>
    </w:lvl>
    <w:lvl w:ilvl="6" w:tplc="626C2C9C">
      <w:numFmt w:val="decimal"/>
      <w:lvlText w:val=""/>
      <w:lvlJc w:val="left"/>
    </w:lvl>
    <w:lvl w:ilvl="7" w:tplc="CCECF5C8">
      <w:numFmt w:val="decimal"/>
      <w:lvlText w:val=""/>
      <w:lvlJc w:val="left"/>
    </w:lvl>
    <w:lvl w:ilvl="8" w:tplc="BC3CD58E">
      <w:numFmt w:val="decimal"/>
      <w:lvlText w:val=""/>
      <w:lvlJc w:val="left"/>
    </w:lvl>
  </w:abstractNum>
  <w:abstractNum w:abstractNumId="27" w15:restartNumberingAfterBreak="0">
    <w:nsid w:val="00004B40"/>
    <w:multiLevelType w:val="hybridMultilevel"/>
    <w:tmpl w:val="B39A8FCE"/>
    <w:lvl w:ilvl="0" w:tplc="4E2E9FC8">
      <w:start w:val="1"/>
      <w:numFmt w:val="bullet"/>
      <w:lvlText w:val="-"/>
      <w:lvlJc w:val="left"/>
    </w:lvl>
    <w:lvl w:ilvl="1" w:tplc="52366524">
      <w:numFmt w:val="decimal"/>
      <w:lvlText w:val=""/>
      <w:lvlJc w:val="left"/>
    </w:lvl>
    <w:lvl w:ilvl="2" w:tplc="7AD24946">
      <w:numFmt w:val="decimal"/>
      <w:lvlText w:val=""/>
      <w:lvlJc w:val="left"/>
    </w:lvl>
    <w:lvl w:ilvl="3" w:tplc="57B2BF14">
      <w:numFmt w:val="decimal"/>
      <w:lvlText w:val=""/>
      <w:lvlJc w:val="left"/>
    </w:lvl>
    <w:lvl w:ilvl="4" w:tplc="0D3AACB0">
      <w:numFmt w:val="decimal"/>
      <w:lvlText w:val=""/>
      <w:lvlJc w:val="left"/>
    </w:lvl>
    <w:lvl w:ilvl="5" w:tplc="60286608">
      <w:numFmt w:val="decimal"/>
      <w:lvlText w:val=""/>
      <w:lvlJc w:val="left"/>
    </w:lvl>
    <w:lvl w:ilvl="6" w:tplc="97F62630">
      <w:numFmt w:val="decimal"/>
      <w:lvlText w:val=""/>
      <w:lvlJc w:val="left"/>
    </w:lvl>
    <w:lvl w:ilvl="7" w:tplc="6E02DC16">
      <w:numFmt w:val="decimal"/>
      <w:lvlText w:val=""/>
      <w:lvlJc w:val="left"/>
    </w:lvl>
    <w:lvl w:ilvl="8" w:tplc="CED09128">
      <w:numFmt w:val="decimal"/>
      <w:lvlText w:val=""/>
      <w:lvlJc w:val="left"/>
    </w:lvl>
  </w:abstractNum>
  <w:abstractNum w:abstractNumId="28" w15:restartNumberingAfterBreak="0">
    <w:nsid w:val="00004CAD"/>
    <w:multiLevelType w:val="hybridMultilevel"/>
    <w:tmpl w:val="F836F126"/>
    <w:lvl w:ilvl="0" w:tplc="FEA0DD90">
      <w:start w:val="1"/>
      <w:numFmt w:val="decimal"/>
      <w:lvlText w:val="%1"/>
      <w:lvlJc w:val="left"/>
    </w:lvl>
    <w:lvl w:ilvl="1" w:tplc="961417BE">
      <w:start w:val="2"/>
      <w:numFmt w:val="decimal"/>
      <w:lvlText w:val="%2)"/>
      <w:lvlJc w:val="left"/>
    </w:lvl>
    <w:lvl w:ilvl="2" w:tplc="36E20050">
      <w:start w:val="4"/>
      <w:numFmt w:val="decimal"/>
      <w:lvlText w:val="%3)"/>
      <w:lvlJc w:val="left"/>
    </w:lvl>
    <w:lvl w:ilvl="3" w:tplc="469E7208">
      <w:numFmt w:val="decimal"/>
      <w:lvlText w:val=""/>
      <w:lvlJc w:val="left"/>
    </w:lvl>
    <w:lvl w:ilvl="4" w:tplc="FB7C5746">
      <w:numFmt w:val="decimal"/>
      <w:lvlText w:val=""/>
      <w:lvlJc w:val="left"/>
    </w:lvl>
    <w:lvl w:ilvl="5" w:tplc="AF48D25A">
      <w:numFmt w:val="decimal"/>
      <w:lvlText w:val=""/>
      <w:lvlJc w:val="left"/>
    </w:lvl>
    <w:lvl w:ilvl="6" w:tplc="5A329FB0">
      <w:numFmt w:val="decimal"/>
      <w:lvlText w:val=""/>
      <w:lvlJc w:val="left"/>
    </w:lvl>
    <w:lvl w:ilvl="7" w:tplc="CFB848DA">
      <w:numFmt w:val="decimal"/>
      <w:lvlText w:val=""/>
      <w:lvlJc w:val="left"/>
    </w:lvl>
    <w:lvl w:ilvl="8" w:tplc="32903684">
      <w:numFmt w:val="decimal"/>
      <w:lvlText w:val=""/>
      <w:lvlJc w:val="left"/>
    </w:lvl>
  </w:abstractNum>
  <w:abstractNum w:abstractNumId="29" w15:restartNumberingAfterBreak="0">
    <w:nsid w:val="00004DF2"/>
    <w:multiLevelType w:val="hybridMultilevel"/>
    <w:tmpl w:val="26CCAAD4"/>
    <w:lvl w:ilvl="0" w:tplc="D8748FEE">
      <w:start w:val="1"/>
      <w:numFmt w:val="bullet"/>
      <w:lvlText w:val="с"/>
      <w:lvlJc w:val="left"/>
    </w:lvl>
    <w:lvl w:ilvl="1" w:tplc="104C82FA">
      <w:start w:val="11"/>
      <w:numFmt w:val="decimal"/>
      <w:lvlText w:val="%2)"/>
      <w:lvlJc w:val="left"/>
    </w:lvl>
    <w:lvl w:ilvl="2" w:tplc="52D8B9F2">
      <w:numFmt w:val="decimal"/>
      <w:lvlText w:val=""/>
      <w:lvlJc w:val="left"/>
    </w:lvl>
    <w:lvl w:ilvl="3" w:tplc="2E340E1A">
      <w:numFmt w:val="decimal"/>
      <w:lvlText w:val=""/>
      <w:lvlJc w:val="left"/>
    </w:lvl>
    <w:lvl w:ilvl="4" w:tplc="40DA5E58">
      <w:numFmt w:val="decimal"/>
      <w:lvlText w:val=""/>
      <w:lvlJc w:val="left"/>
    </w:lvl>
    <w:lvl w:ilvl="5" w:tplc="B38ECB6E">
      <w:numFmt w:val="decimal"/>
      <w:lvlText w:val=""/>
      <w:lvlJc w:val="left"/>
    </w:lvl>
    <w:lvl w:ilvl="6" w:tplc="C4C20056">
      <w:numFmt w:val="decimal"/>
      <w:lvlText w:val=""/>
      <w:lvlJc w:val="left"/>
    </w:lvl>
    <w:lvl w:ilvl="7" w:tplc="1E085FFE">
      <w:numFmt w:val="decimal"/>
      <w:lvlText w:val=""/>
      <w:lvlJc w:val="left"/>
    </w:lvl>
    <w:lvl w:ilvl="8" w:tplc="E6CCA828">
      <w:numFmt w:val="decimal"/>
      <w:lvlText w:val=""/>
      <w:lvlJc w:val="left"/>
    </w:lvl>
  </w:abstractNum>
  <w:abstractNum w:abstractNumId="30" w15:restartNumberingAfterBreak="0">
    <w:nsid w:val="00005422"/>
    <w:multiLevelType w:val="hybridMultilevel"/>
    <w:tmpl w:val="B9F80FBC"/>
    <w:lvl w:ilvl="0" w:tplc="FB36DE94">
      <w:start w:val="1"/>
      <w:numFmt w:val="bullet"/>
      <w:lvlText w:val="-"/>
      <w:lvlJc w:val="left"/>
    </w:lvl>
    <w:lvl w:ilvl="1" w:tplc="5436018A">
      <w:numFmt w:val="decimal"/>
      <w:lvlText w:val=""/>
      <w:lvlJc w:val="left"/>
    </w:lvl>
    <w:lvl w:ilvl="2" w:tplc="8B56C88E">
      <w:numFmt w:val="decimal"/>
      <w:lvlText w:val=""/>
      <w:lvlJc w:val="left"/>
    </w:lvl>
    <w:lvl w:ilvl="3" w:tplc="9F7CDEBE">
      <w:numFmt w:val="decimal"/>
      <w:lvlText w:val=""/>
      <w:lvlJc w:val="left"/>
    </w:lvl>
    <w:lvl w:ilvl="4" w:tplc="B7887E66">
      <w:numFmt w:val="decimal"/>
      <w:lvlText w:val=""/>
      <w:lvlJc w:val="left"/>
    </w:lvl>
    <w:lvl w:ilvl="5" w:tplc="95A2DBDE">
      <w:numFmt w:val="decimal"/>
      <w:lvlText w:val=""/>
      <w:lvlJc w:val="left"/>
    </w:lvl>
    <w:lvl w:ilvl="6" w:tplc="72A4594C">
      <w:numFmt w:val="decimal"/>
      <w:lvlText w:val=""/>
      <w:lvlJc w:val="left"/>
    </w:lvl>
    <w:lvl w:ilvl="7" w:tplc="35F0AEF6">
      <w:numFmt w:val="decimal"/>
      <w:lvlText w:val=""/>
      <w:lvlJc w:val="left"/>
    </w:lvl>
    <w:lvl w:ilvl="8" w:tplc="B39C1F1C">
      <w:numFmt w:val="decimal"/>
      <w:lvlText w:val=""/>
      <w:lvlJc w:val="left"/>
    </w:lvl>
  </w:abstractNum>
  <w:abstractNum w:abstractNumId="31" w15:restartNumberingAfterBreak="0">
    <w:nsid w:val="00005753"/>
    <w:multiLevelType w:val="hybridMultilevel"/>
    <w:tmpl w:val="D944993C"/>
    <w:lvl w:ilvl="0" w:tplc="126C0E86">
      <w:start w:val="1"/>
      <w:numFmt w:val="bullet"/>
      <w:lvlText w:val="В"/>
      <w:lvlJc w:val="left"/>
    </w:lvl>
    <w:lvl w:ilvl="1" w:tplc="661A4BAC">
      <w:numFmt w:val="decimal"/>
      <w:lvlText w:val=""/>
      <w:lvlJc w:val="left"/>
    </w:lvl>
    <w:lvl w:ilvl="2" w:tplc="70B2EAA4">
      <w:numFmt w:val="decimal"/>
      <w:lvlText w:val=""/>
      <w:lvlJc w:val="left"/>
    </w:lvl>
    <w:lvl w:ilvl="3" w:tplc="30EE9A94">
      <w:numFmt w:val="decimal"/>
      <w:lvlText w:val=""/>
      <w:lvlJc w:val="left"/>
    </w:lvl>
    <w:lvl w:ilvl="4" w:tplc="93246DF2">
      <w:numFmt w:val="decimal"/>
      <w:lvlText w:val=""/>
      <w:lvlJc w:val="left"/>
    </w:lvl>
    <w:lvl w:ilvl="5" w:tplc="660A2C82">
      <w:numFmt w:val="decimal"/>
      <w:lvlText w:val=""/>
      <w:lvlJc w:val="left"/>
    </w:lvl>
    <w:lvl w:ilvl="6" w:tplc="E538542C">
      <w:numFmt w:val="decimal"/>
      <w:lvlText w:val=""/>
      <w:lvlJc w:val="left"/>
    </w:lvl>
    <w:lvl w:ilvl="7" w:tplc="A9A83B24">
      <w:numFmt w:val="decimal"/>
      <w:lvlText w:val=""/>
      <w:lvlJc w:val="left"/>
    </w:lvl>
    <w:lvl w:ilvl="8" w:tplc="2496D90E">
      <w:numFmt w:val="decimal"/>
      <w:lvlText w:val=""/>
      <w:lvlJc w:val="left"/>
    </w:lvl>
  </w:abstractNum>
  <w:abstractNum w:abstractNumId="32" w15:restartNumberingAfterBreak="0">
    <w:nsid w:val="00005878"/>
    <w:multiLevelType w:val="hybridMultilevel"/>
    <w:tmpl w:val="26EC9D80"/>
    <w:lvl w:ilvl="0" w:tplc="BDA03068">
      <w:start w:val="1"/>
      <w:numFmt w:val="bullet"/>
      <w:lvlText w:val="-"/>
      <w:lvlJc w:val="left"/>
    </w:lvl>
    <w:lvl w:ilvl="1" w:tplc="6E423DF2">
      <w:numFmt w:val="decimal"/>
      <w:lvlText w:val=""/>
      <w:lvlJc w:val="left"/>
    </w:lvl>
    <w:lvl w:ilvl="2" w:tplc="C8760F88">
      <w:numFmt w:val="decimal"/>
      <w:lvlText w:val=""/>
      <w:lvlJc w:val="left"/>
    </w:lvl>
    <w:lvl w:ilvl="3" w:tplc="4C1E6842">
      <w:numFmt w:val="decimal"/>
      <w:lvlText w:val=""/>
      <w:lvlJc w:val="left"/>
    </w:lvl>
    <w:lvl w:ilvl="4" w:tplc="1FE871D8">
      <w:numFmt w:val="decimal"/>
      <w:lvlText w:val=""/>
      <w:lvlJc w:val="left"/>
    </w:lvl>
    <w:lvl w:ilvl="5" w:tplc="03D20626">
      <w:numFmt w:val="decimal"/>
      <w:lvlText w:val=""/>
      <w:lvlJc w:val="left"/>
    </w:lvl>
    <w:lvl w:ilvl="6" w:tplc="227C62E0">
      <w:numFmt w:val="decimal"/>
      <w:lvlText w:val=""/>
      <w:lvlJc w:val="left"/>
    </w:lvl>
    <w:lvl w:ilvl="7" w:tplc="C802AA60">
      <w:numFmt w:val="decimal"/>
      <w:lvlText w:val=""/>
      <w:lvlJc w:val="left"/>
    </w:lvl>
    <w:lvl w:ilvl="8" w:tplc="A7AAD0DA">
      <w:numFmt w:val="decimal"/>
      <w:lvlText w:val=""/>
      <w:lvlJc w:val="left"/>
    </w:lvl>
  </w:abstractNum>
  <w:abstractNum w:abstractNumId="33" w15:restartNumberingAfterBreak="0">
    <w:nsid w:val="000058B0"/>
    <w:multiLevelType w:val="hybridMultilevel"/>
    <w:tmpl w:val="0DB4154E"/>
    <w:lvl w:ilvl="0" w:tplc="D61C73A6">
      <w:start w:val="1"/>
      <w:numFmt w:val="bullet"/>
      <w:lvlText w:val="с"/>
      <w:lvlJc w:val="left"/>
    </w:lvl>
    <w:lvl w:ilvl="1" w:tplc="0F4C3B58">
      <w:start w:val="6"/>
      <w:numFmt w:val="decimal"/>
      <w:lvlText w:val="%2)"/>
      <w:lvlJc w:val="left"/>
    </w:lvl>
    <w:lvl w:ilvl="2" w:tplc="16DEB57A">
      <w:numFmt w:val="decimal"/>
      <w:lvlText w:val=""/>
      <w:lvlJc w:val="left"/>
    </w:lvl>
    <w:lvl w:ilvl="3" w:tplc="98BAB2B8">
      <w:numFmt w:val="decimal"/>
      <w:lvlText w:val=""/>
      <w:lvlJc w:val="left"/>
    </w:lvl>
    <w:lvl w:ilvl="4" w:tplc="E508186E">
      <w:numFmt w:val="decimal"/>
      <w:lvlText w:val=""/>
      <w:lvlJc w:val="left"/>
    </w:lvl>
    <w:lvl w:ilvl="5" w:tplc="A82418F2">
      <w:numFmt w:val="decimal"/>
      <w:lvlText w:val=""/>
      <w:lvlJc w:val="left"/>
    </w:lvl>
    <w:lvl w:ilvl="6" w:tplc="68168CB0">
      <w:numFmt w:val="decimal"/>
      <w:lvlText w:val=""/>
      <w:lvlJc w:val="left"/>
    </w:lvl>
    <w:lvl w:ilvl="7" w:tplc="ABAA0CCE">
      <w:numFmt w:val="decimal"/>
      <w:lvlText w:val=""/>
      <w:lvlJc w:val="left"/>
    </w:lvl>
    <w:lvl w:ilvl="8" w:tplc="8640E242">
      <w:numFmt w:val="decimal"/>
      <w:lvlText w:val=""/>
      <w:lvlJc w:val="left"/>
    </w:lvl>
  </w:abstractNum>
  <w:abstractNum w:abstractNumId="34" w15:restartNumberingAfterBreak="0">
    <w:nsid w:val="00005CFD"/>
    <w:multiLevelType w:val="hybridMultilevel"/>
    <w:tmpl w:val="69A2C430"/>
    <w:lvl w:ilvl="0" w:tplc="0C2E8B54">
      <w:start w:val="2"/>
      <w:numFmt w:val="decimal"/>
      <w:lvlText w:val="%1."/>
      <w:lvlJc w:val="left"/>
    </w:lvl>
    <w:lvl w:ilvl="1" w:tplc="8ECEEF08">
      <w:numFmt w:val="decimal"/>
      <w:lvlText w:val=""/>
      <w:lvlJc w:val="left"/>
    </w:lvl>
    <w:lvl w:ilvl="2" w:tplc="A71ECD8E">
      <w:numFmt w:val="decimal"/>
      <w:lvlText w:val=""/>
      <w:lvlJc w:val="left"/>
    </w:lvl>
    <w:lvl w:ilvl="3" w:tplc="60680072">
      <w:numFmt w:val="decimal"/>
      <w:lvlText w:val=""/>
      <w:lvlJc w:val="left"/>
    </w:lvl>
    <w:lvl w:ilvl="4" w:tplc="7EAE38A0">
      <w:numFmt w:val="decimal"/>
      <w:lvlText w:val=""/>
      <w:lvlJc w:val="left"/>
    </w:lvl>
    <w:lvl w:ilvl="5" w:tplc="D61A1B0E">
      <w:numFmt w:val="decimal"/>
      <w:lvlText w:val=""/>
      <w:lvlJc w:val="left"/>
    </w:lvl>
    <w:lvl w:ilvl="6" w:tplc="6E30B15E">
      <w:numFmt w:val="decimal"/>
      <w:lvlText w:val=""/>
      <w:lvlJc w:val="left"/>
    </w:lvl>
    <w:lvl w:ilvl="7" w:tplc="D578EF02">
      <w:numFmt w:val="decimal"/>
      <w:lvlText w:val=""/>
      <w:lvlJc w:val="left"/>
    </w:lvl>
    <w:lvl w:ilvl="8" w:tplc="CDD4CE76">
      <w:numFmt w:val="decimal"/>
      <w:lvlText w:val=""/>
      <w:lvlJc w:val="left"/>
    </w:lvl>
  </w:abstractNum>
  <w:abstractNum w:abstractNumId="35" w15:restartNumberingAfterBreak="0">
    <w:nsid w:val="00005DB2"/>
    <w:multiLevelType w:val="hybridMultilevel"/>
    <w:tmpl w:val="0BC03508"/>
    <w:lvl w:ilvl="0" w:tplc="C6621F74">
      <w:start w:val="1"/>
      <w:numFmt w:val="decimal"/>
      <w:lvlText w:val="%1."/>
      <w:lvlJc w:val="left"/>
    </w:lvl>
    <w:lvl w:ilvl="1" w:tplc="EC063700">
      <w:numFmt w:val="decimal"/>
      <w:lvlText w:val=""/>
      <w:lvlJc w:val="left"/>
    </w:lvl>
    <w:lvl w:ilvl="2" w:tplc="779C2314">
      <w:numFmt w:val="decimal"/>
      <w:lvlText w:val=""/>
      <w:lvlJc w:val="left"/>
    </w:lvl>
    <w:lvl w:ilvl="3" w:tplc="F9E0893E">
      <w:numFmt w:val="decimal"/>
      <w:lvlText w:val=""/>
      <w:lvlJc w:val="left"/>
    </w:lvl>
    <w:lvl w:ilvl="4" w:tplc="89E6D812">
      <w:numFmt w:val="decimal"/>
      <w:lvlText w:val=""/>
      <w:lvlJc w:val="left"/>
    </w:lvl>
    <w:lvl w:ilvl="5" w:tplc="A27C20C4">
      <w:numFmt w:val="decimal"/>
      <w:lvlText w:val=""/>
      <w:lvlJc w:val="left"/>
    </w:lvl>
    <w:lvl w:ilvl="6" w:tplc="79DEB486">
      <w:numFmt w:val="decimal"/>
      <w:lvlText w:val=""/>
      <w:lvlJc w:val="left"/>
    </w:lvl>
    <w:lvl w:ilvl="7" w:tplc="29F88A9C">
      <w:numFmt w:val="decimal"/>
      <w:lvlText w:val=""/>
      <w:lvlJc w:val="left"/>
    </w:lvl>
    <w:lvl w:ilvl="8" w:tplc="13760D84">
      <w:numFmt w:val="decimal"/>
      <w:lvlText w:val=""/>
      <w:lvlJc w:val="left"/>
    </w:lvl>
  </w:abstractNum>
  <w:abstractNum w:abstractNumId="36" w15:restartNumberingAfterBreak="0">
    <w:nsid w:val="00005F49"/>
    <w:multiLevelType w:val="hybridMultilevel"/>
    <w:tmpl w:val="7B6C792A"/>
    <w:lvl w:ilvl="0" w:tplc="C7B4CDE8">
      <w:start w:val="1"/>
      <w:numFmt w:val="bullet"/>
      <w:lvlText w:val="№"/>
      <w:lvlJc w:val="left"/>
    </w:lvl>
    <w:lvl w:ilvl="1" w:tplc="D6F651A4">
      <w:start w:val="1"/>
      <w:numFmt w:val="bullet"/>
      <w:lvlText w:val="-"/>
      <w:lvlJc w:val="left"/>
    </w:lvl>
    <w:lvl w:ilvl="2" w:tplc="6246704E">
      <w:numFmt w:val="decimal"/>
      <w:lvlText w:val=""/>
      <w:lvlJc w:val="left"/>
    </w:lvl>
    <w:lvl w:ilvl="3" w:tplc="D2048C0A">
      <w:numFmt w:val="decimal"/>
      <w:lvlText w:val=""/>
      <w:lvlJc w:val="left"/>
    </w:lvl>
    <w:lvl w:ilvl="4" w:tplc="F912F188">
      <w:numFmt w:val="decimal"/>
      <w:lvlText w:val=""/>
      <w:lvlJc w:val="left"/>
    </w:lvl>
    <w:lvl w:ilvl="5" w:tplc="74BE13BC">
      <w:numFmt w:val="decimal"/>
      <w:lvlText w:val=""/>
      <w:lvlJc w:val="left"/>
    </w:lvl>
    <w:lvl w:ilvl="6" w:tplc="57CEEDE0">
      <w:numFmt w:val="decimal"/>
      <w:lvlText w:val=""/>
      <w:lvlJc w:val="left"/>
    </w:lvl>
    <w:lvl w:ilvl="7" w:tplc="5BECC122">
      <w:numFmt w:val="decimal"/>
      <w:lvlText w:val=""/>
      <w:lvlJc w:val="left"/>
    </w:lvl>
    <w:lvl w:ilvl="8" w:tplc="D3584F80">
      <w:numFmt w:val="decimal"/>
      <w:lvlText w:val=""/>
      <w:lvlJc w:val="left"/>
    </w:lvl>
  </w:abstractNum>
  <w:abstractNum w:abstractNumId="37" w15:restartNumberingAfterBreak="0">
    <w:nsid w:val="00006032"/>
    <w:multiLevelType w:val="hybridMultilevel"/>
    <w:tmpl w:val="067E5D68"/>
    <w:lvl w:ilvl="0" w:tplc="C42E9018">
      <w:start w:val="1"/>
      <w:numFmt w:val="bullet"/>
      <w:lvlText w:val="с"/>
      <w:lvlJc w:val="left"/>
    </w:lvl>
    <w:lvl w:ilvl="1" w:tplc="53425F1A">
      <w:start w:val="1"/>
      <w:numFmt w:val="bullet"/>
      <w:lvlText w:val="-"/>
      <w:lvlJc w:val="left"/>
    </w:lvl>
    <w:lvl w:ilvl="2" w:tplc="C942A766">
      <w:start w:val="1"/>
      <w:numFmt w:val="bullet"/>
      <w:lvlText w:val="-"/>
      <w:lvlJc w:val="left"/>
    </w:lvl>
    <w:lvl w:ilvl="3" w:tplc="65FABDCC">
      <w:numFmt w:val="decimal"/>
      <w:lvlText w:val=""/>
      <w:lvlJc w:val="left"/>
    </w:lvl>
    <w:lvl w:ilvl="4" w:tplc="E50A4426">
      <w:numFmt w:val="decimal"/>
      <w:lvlText w:val=""/>
      <w:lvlJc w:val="left"/>
    </w:lvl>
    <w:lvl w:ilvl="5" w:tplc="CE24C800">
      <w:numFmt w:val="decimal"/>
      <w:lvlText w:val=""/>
      <w:lvlJc w:val="left"/>
    </w:lvl>
    <w:lvl w:ilvl="6" w:tplc="2B920390">
      <w:numFmt w:val="decimal"/>
      <w:lvlText w:val=""/>
      <w:lvlJc w:val="left"/>
    </w:lvl>
    <w:lvl w:ilvl="7" w:tplc="ED0A4A74">
      <w:numFmt w:val="decimal"/>
      <w:lvlText w:val=""/>
      <w:lvlJc w:val="left"/>
    </w:lvl>
    <w:lvl w:ilvl="8" w:tplc="A454D52C">
      <w:numFmt w:val="decimal"/>
      <w:lvlText w:val=""/>
      <w:lvlJc w:val="left"/>
    </w:lvl>
  </w:abstractNum>
  <w:abstractNum w:abstractNumId="38" w15:restartNumberingAfterBreak="0">
    <w:nsid w:val="000060BF"/>
    <w:multiLevelType w:val="hybridMultilevel"/>
    <w:tmpl w:val="73D89A06"/>
    <w:lvl w:ilvl="0" w:tplc="7E46EB98">
      <w:start w:val="1"/>
      <w:numFmt w:val="bullet"/>
      <w:lvlText w:val="и"/>
      <w:lvlJc w:val="left"/>
    </w:lvl>
    <w:lvl w:ilvl="1" w:tplc="D19E2BFC">
      <w:numFmt w:val="decimal"/>
      <w:lvlText w:val=""/>
      <w:lvlJc w:val="left"/>
    </w:lvl>
    <w:lvl w:ilvl="2" w:tplc="D8CA5482">
      <w:numFmt w:val="decimal"/>
      <w:lvlText w:val=""/>
      <w:lvlJc w:val="left"/>
    </w:lvl>
    <w:lvl w:ilvl="3" w:tplc="8C4CB0D8">
      <w:numFmt w:val="decimal"/>
      <w:lvlText w:val=""/>
      <w:lvlJc w:val="left"/>
    </w:lvl>
    <w:lvl w:ilvl="4" w:tplc="E4AA0B76">
      <w:numFmt w:val="decimal"/>
      <w:lvlText w:val=""/>
      <w:lvlJc w:val="left"/>
    </w:lvl>
    <w:lvl w:ilvl="5" w:tplc="FC84DD52">
      <w:numFmt w:val="decimal"/>
      <w:lvlText w:val=""/>
      <w:lvlJc w:val="left"/>
    </w:lvl>
    <w:lvl w:ilvl="6" w:tplc="486CC3E8">
      <w:numFmt w:val="decimal"/>
      <w:lvlText w:val=""/>
      <w:lvlJc w:val="left"/>
    </w:lvl>
    <w:lvl w:ilvl="7" w:tplc="56B6E35A">
      <w:numFmt w:val="decimal"/>
      <w:lvlText w:val=""/>
      <w:lvlJc w:val="left"/>
    </w:lvl>
    <w:lvl w:ilvl="8" w:tplc="9B0E0D66">
      <w:numFmt w:val="decimal"/>
      <w:lvlText w:val=""/>
      <w:lvlJc w:val="left"/>
    </w:lvl>
  </w:abstractNum>
  <w:abstractNum w:abstractNumId="39" w15:restartNumberingAfterBreak="0">
    <w:nsid w:val="00006899"/>
    <w:multiLevelType w:val="hybridMultilevel"/>
    <w:tmpl w:val="8346AB26"/>
    <w:lvl w:ilvl="0" w:tplc="5EBCB892">
      <w:start w:val="1"/>
      <w:numFmt w:val="bullet"/>
      <w:lvlText w:val="-"/>
      <w:lvlJc w:val="left"/>
    </w:lvl>
    <w:lvl w:ilvl="1" w:tplc="59C2DEF4">
      <w:numFmt w:val="decimal"/>
      <w:lvlText w:val=""/>
      <w:lvlJc w:val="left"/>
    </w:lvl>
    <w:lvl w:ilvl="2" w:tplc="F1C48B24">
      <w:numFmt w:val="decimal"/>
      <w:lvlText w:val=""/>
      <w:lvlJc w:val="left"/>
    </w:lvl>
    <w:lvl w:ilvl="3" w:tplc="52609A0A">
      <w:numFmt w:val="decimal"/>
      <w:lvlText w:val=""/>
      <w:lvlJc w:val="left"/>
    </w:lvl>
    <w:lvl w:ilvl="4" w:tplc="0AB04724">
      <w:numFmt w:val="decimal"/>
      <w:lvlText w:val=""/>
      <w:lvlJc w:val="left"/>
    </w:lvl>
    <w:lvl w:ilvl="5" w:tplc="91A25CB0">
      <w:numFmt w:val="decimal"/>
      <w:lvlText w:val=""/>
      <w:lvlJc w:val="left"/>
    </w:lvl>
    <w:lvl w:ilvl="6" w:tplc="4DA62FE2">
      <w:numFmt w:val="decimal"/>
      <w:lvlText w:val=""/>
      <w:lvlJc w:val="left"/>
    </w:lvl>
    <w:lvl w:ilvl="7" w:tplc="700CF678">
      <w:numFmt w:val="decimal"/>
      <w:lvlText w:val=""/>
      <w:lvlJc w:val="left"/>
    </w:lvl>
    <w:lvl w:ilvl="8" w:tplc="21A86CCC">
      <w:numFmt w:val="decimal"/>
      <w:lvlText w:val=""/>
      <w:lvlJc w:val="left"/>
    </w:lvl>
  </w:abstractNum>
  <w:abstractNum w:abstractNumId="40" w15:restartNumberingAfterBreak="0">
    <w:nsid w:val="0000692C"/>
    <w:multiLevelType w:val="hybridMultilevel"/>
    <w:tmpl w:val="1E74AFCC"/>
    <w:lvl w:ilvl="0" w:tplc="D69822CE">
      <w:start w:val="1"/>
      <w:numFmt w:val="bullet"/>
      <w:lvlText w:val="-"/>
      <w:lvlJc w:val="left"/>
    </w:lvl>
    <w:lvl w:ilvl="1" w:tplc="A9B04854">
      <w:start w:val="1"/>
      <w:numFmt w:val="bullet"/>
      <w:lvlText w:val="В"/>
      <w:lvlJc w:val="left"/>
    </w:lvl>
    <w:lvl w:ilvl="2" w:tplc="4C06F1CE">
      <w:numFmt w:val="decimal"/>
      <w:lvlText w:val=""/>
      <w:lvlJc w:val="left"/>
    </w:lvl>
    <w:lvl w:ilvl="3" w:tplc="0C0C9F76">
      <w:numFmt w:val="decimal"/>
      <w:lvlText w:val=""/>
      <w:lvlJc w:val="left"/>
    </w:lvl>
    <w:lvl w:ilvl="4" w:tplc="EF80A892">
      <w:numFmt w:val="decimal"/>
      <w:lvlText w:val=""/>
      <w:lvlJc w:val="left"/>
    </w:lvl>
    <w:lvl w:ilvl="5" w:tplc="7DC20562">
      <w:numFmt w:val="decimal"/>
      <w:lvlText w:val=""/>
      <w:lvlJc w:val="left"/>
    </w:lvl>
    <w:lvl w:ilvl="6" w:tplc="C5EA2FDC">
      <w:numFmt w:val="decimal"/>
      <w:lvlText w:val=""/>
      <w:lvlJc w:val="left"/>
    </w:lvl>
    <w:lvl w:ilvl="7" w:tplc="8438E97A">
      <w:numFmt w:val="decimal"/>
      <w:lvlText w:val=""/>
      <w:lvlJc w:val="left"/>
    </w:lvl>
    <w:lvl w:ilvl="8" w:tplc="8F263284">
      <w:numFmt w:val="decimal"/>
      <w:lvlText w:val=""/>
      <w:lvlJc w:val="left"/>
    </w:lvl>
  </w:abstractNum>
  <w:abstractNum w:abstractNumId="41" w15:restartNumberingAfterBreak="0">
    <w:nsid w:val="00006B36"/>
    <w:multiLevelType w:val="hybridMultilevel"/>
    <w:tmpl w:val="E190F148"/>
    <w:lvl w:ilvl="0" w:tplc="F142FF60">
      <w:start w:val="1"/>
      <w:numFmt w:val="bullet"/>
      <w:lvlText w:val="-"/>
      <w:lvlJc w:val="left"/>
    </w:lvl>
    <w:lvl w:ilvl="1" w:tplc="932EDE0C">
      <w:start w:val="1"/>
      <w:numFmt w:val="bullet"/>
      <w:lvlText w:val="-"/>
      <w:lvlJc w:val="left"/>
    </w:lvl>
    <w:lvl w:ilvl="2" w:tplc="06B6B51A">
      <w:numFmt w:val="decimal"/>
      <w:lvlText w:val=""/>
      <w:lvlJc w:val="left"/>
    </w:lvl>
    <w:lvl w:ilvl="3" w:tplc="4300B332">
      <w:numFmt w:val="decimal"/>
      <w:lvlText w:val=""/>
      <w:lvlJc w:val="left"/>
    </w:lvl>
    <w:lvl w:ilvl="4" w:tplc="15A8475A">
      <w:numFmt w:val="decimal"/>
      <w:lvlText w:val=""/>
      <w:lvlJc w:val="left"/>
    </w:lvl>
    <w:lvl w:ilvl="5" w:tplc="DA9C1A30">
      <w:numFmt w:val="decimal"/>
      <w:lvlText w:val=""/>
      <w:lvlJc w:val="left"/>
    </w:lvl>
    <w:lvl w:ilvl="6" w:tplc="0630CFF4">
      <w:numFmt w:val="decimal"/>
      <w:lvlText w:val=""/>
      <w:lvlJc w:val="left"/>
    </w:lvl>
    <w:lvl w:ilvl="7" w:tplc="6BB440EA">
      <w:numFmt w:val="decimal"/>
      <w:lvlText w:val=""/>
      <w:lvlJc w:val="left"/>
    </w:lvl>
    <w:lvl w:ilvl="8" w:tplc="AB86DA8A">
      <w:numFmt w:val="decimal"/>
      <w:lvlText w:val=""/>
      <w:lvlJc w:val="left"/>
    </w:lvl>
  </w:abstractNum>
  <w:abstractNum w:abstractNumId="42" w15:restartNumberingAfterBreak="0">
    <w:nsid w:val="00007049"/>
    <w:multiLevelType w:val="hybridMultilevel"/>
    <w:tmpl w:val="AB264D8C"/>
    <w:lvl w:ilvl="0" w:tplc="71C28936">
      <w:start w:val="1"/>
      <w:numFmt w:val="bullet"/>
      <w:lvlText w:val="-"/>
      <w:lvlJc w:val="left"/>
    </w:lvl>
    <w:lvl w:ilvl="1" w:tplc="506CC1CC">
      <w:numFmt w:val="decimal"/>
      <w:lvlText w:val=""/>
      <w:lvlJc w:val="left"/>
    </w:lvl>
    <w:lvl w:ilvl="2" w:tplc="308818F2">
      <w:numFmt w:val="decimal"/>
      <w:lvlText w:val=""/>
      <w:lvlJc w:val="left"/>
    </w:lvl>
    <w:lvl w:ilvl="3" w:tplc="63DC472A">
      <w:numFmt w:val="decimal"/>
      <w:lvlText w:val=""/>
      <w:lvlJc w:val="left"/>
    </w:lvl>
    <w:lvl w:ilvl="4" w:tplc="724EB2FC">
      <w:numFmt w:val="decimal"/>
      <w:lvlText w:val=""/>
      <w:lvlJc w:val="left"/>
    </w:lvl>
    <w:lvl w:ilvl="5" w:tplc="15B4E126">
      <w:numFmt w:val="decimal"/>
      <w:lvlText w:val=""/>
      <w:lvlJc w:val="left"/>
    </w:lvl>
    <w:lvl w:ilvl="6" w:tplc="12CC9A9C">
      <w:numFmt w:val="decimal"/>
      <w:lvlText w:val=""/>
      <w:lvlJc w:val="left"/>
    </w:lvl>
    <w:lvl w:ilvl="7" w:tplc="CC9C28C6">
      <w:numFmt w:val="decimal"/>
      <w:lvlText w:val=""/>
      <w:lvlJc w:val="left"/>
    </w:lvl>
    <w:lvl w:ilvl="8" w:tplc="B7F8489C">
      <w:numFmt w:val="decimal"/>
      <w:lvlText w:val=""/>
      <w:lvlJc w:val="left"/>
    </w:lvl>
  </w:abstractNum>
  <w:abstractNum w:abstractNumId="43" w15:restartNumberingAfterBreak="0">
    <w:nsid w:val="000073DA"/>
    <w:multiLevelType w:val="hybridMultilevel"/>
    <w:tmpl w:val="29A4CE42"/>
    <w:lvl w:ilvl="0" w:tplc="777890AE">
      <w:start w:val="1"/>
      <w:numFmt w:val="bullet"/>
      <w:lvlText w:val="с"/>
      <w:lvlJc w:val="left"/>
    </w:lvl>
    <w:lvl w:ilvl="1" w:tplc="D706A3D8">
      <w:start w:val="1"/>
      <w:numFmt w:val="decimal"/>
      <w:lvlText w:val="%2)"/>
      <w:lvlJc w:val="left"/>
    </w:lvl>
    <w:lvl w:ilvl="2" w:tplc="07B05716">
      <w:numFmt w:val="decimal"/>
      <w:lvlText w:val=""/>
      <w:lvlJc w:val="left"/>
    </w:lvl>
    <w:lvl w:ilvl="3" w:tplc="5F4C816E">
      <w:numFmt w:val="decimal"/>
      <w:lvlText w:val=""/>
      <w:lvlJc w:val="left"/>
    </w:lvl>
    <w:lvl w:ilvl="4" w:tplc="DCC06AEC">
      <w:numFmt w:val="decimal"/>
      <w:lvlText w:val=""/>
      <w:lvlJc w:val="left"/>
    </w:lvl>
    <w:lvl w:ilvl="5" w:tplc="58566EDC">
      <w:numFmt w:val="decimal"/>
      <w:lvlText w:val=""/>
      <w:lvlJc w:val="left"/>
    </w:lvl>
    <w:lvl w:ilvl="6" w:tplc="643CB82E">
      <w:numFmt w:val="decimal"/>
      <w:lvlText w:val=""/>
      <w:lvlJc w:val="left"/>
    </w:lvl>
    <w:lvl w:ilvl="7" w:tplc="582ACA6E">
      <w:numFmt w:val="decimal"/>
      <w:lvlText w:val=""/>
      <w:lvlJc w:val="left"/>
    </w:lvl>
    <w:lvl w:ilvl="8" w:tplc="5D166CFA">
      <w:numFmt w:val="decimal"/>
      <w:lvlText w:val=""/>
      <w:lvlJc w:val="left"/>
    </w:lvl>
  </w:abstractNum>
  <w:abstractNum w:abstractNumId="44" w15:restartNumberingAfterBreak="0">
    <w:nsid w:val="0000797D"/>
    <w:multiLevelType w:val="hybridMultilevel"/>
    <w:tmpl w:val="667E8150"/>
    <w:lvl w:ilvl="0" w:tplc="6AF4A0AC">
      <w:start w:val="1"/>
      <w:numFmt w:val="bullet"/>
      <w:lvlText w:val="в"/>
      <w:lvlJc w:val="left"/>
    </w:lvl>
    <w:lvl w:ilvl="1" w:tplc="96CEEC02">
      <w:start w:val="1"/>
      <w:numFmt w:val="bullet"/>
      <w:lvlText w:val="-"/>
      <w:lvlJc w:val="left"/>
    </w:lvl>
    <w:lvl w:ilvl="2" w:tplc="BC848A54">
      <w:numFmt w:val="decimal"/>
      <w:lvlText w:val=""/>
      <w:lvlJc w:val="left"/>
    </w:lvl>
    <w:lvl w:ilvl="3" w:tplc="1D00E9BE">
      <w:numFmt w:val="decimal"/>
      <w:lvlText w:val=""/>
      <w:lvlJc w:val="left"/>
    </w:lvl>
    <w:lvl w:ilvl="4" w:tplc="DDC6A0B4">
      <w:numFmt w:val="decimal"/>
      <w:lvlText w:val=""/>
      <w:lvlJc w:val="left"/>
    </w:lvl>
    <w:lvl w:ilvl="5" w:tplc="8B5017E2">
      <w:numFmt w:val="decimal"/>
      <w:lvlText w:val=""/>
      <w:lvlJc w:val="left"/>
    </w:lvl>
    <w:lvl w:ilvl="6" w:tplc="B298E1D6">
      <w:numFmt w:val="decimal"/>
      <w:lvlText w:val=""/>
      <w:lvlJc w:val="left"/>
    </w:lvl>
    <w:lvl w:ilvl="7" w:tplc="5A109056">
      <w:numFmt w:val="decimal"/>
      <w:lvlText w:val=""/>
      <w:lvlJc w:val="left"/>
    </w:lvl>
    <w:lvl w:ilvl="8" w:tplc="B324F200">
      <w:numFmt w:val="decimal"/>
      <w:lvlText w:val=""/>
      <w:lvlJc w:val="left"/>
    </w:lvl>
  </w:abstractNum>
  <w:abstractNum w:abstractNumId="45" w15:restartNumberingAfterBreak="0">
    <w:nsid w:val="0000798B"/>
    <w:multiLevelType w:val="hybridMultilevel"/>
    <w:tmpl w:val="60B44DDA"/>
    <w:lvl w:ilvl="0" w:tplc="FB626900">
      <w:start w:val="1"/>
      <w:numFmt w:val="bullet"/>
      <w:lvlText w:val="-"/>
      <w:lvlJc w:val="left"/>
    </w:lvl>
    <w:lvl w:ilvl="1" w:tplc="C4AEF9D6">
      <w:numFmt w:val="decimal"/>
      <w:lvlText w:val=""/>
      <w:lvlJc w:val="left"/>
    </w:lvl>
    <w:lvl w:ilvl="2" w:tplc="40184060">
      <w:numFmt w:val="decimal"/>
      <w:lvlText w:val=""/>
      <w:lvlJc w:val="left"/>
    </w:lvl>
    <w:lvl w:ilvl="3" w:tplc="016872EA">
      <w:numFmt w:val="decimal"/>
      <w:lvlText w:val=""/>
      <w:lvlJc w:val="left"/>
    </w:lvl>
    <w:lvl w:ilvl="4" w:tplc="EE38935C">
      <w:numFmt w:val="decimal"/>
      <w:lvlText w:val=""/>
      <w:lvlJc w:val="left"/>
    </w:lvl>
    <w:lvl w:ilvl="5" w:tplc="94BA0F08">
      <w:numFmt w:val="decimal"/>
      <w:lvlText w:val=""/>
      <w:lvlJc w:val="left"/>
    </w:lvl>
    <w:lvl w:ilvl="6" w:tplc="F8DCBC38">
      <w:numFmt w:val="decimal"/>
      <w:lvlText w:val=""/>
      <w:lvlJc w:val="left"/>
    </w:lvl>
    <w:lvl w:ilvl="7" w:tplc="3B14F124">
      <w:numFmt w:val="decimal"/>
      <w:lvlText w:val=""/>
      <w:lvlJc w:val="left"/>
    </w:lvl>
    <w:lvl w:ilvl="8" w:tplc="82962BA8">
      <w:numFmt w:val="decimal"/>
      <w:lvlText w:val=""/>
      <w:lvlJc w:val="left"/>
    </w:lvl>
  </w:abstractNum>
  <w:abstractNum w:abstractNumId="46" w15:restartNumberingAfterBreak="0">
    <w:nsid w:val="00007BB9"/>
    <w:multiLevelType w:val="hybridMultilevel"/>
    <w:tmpl w:val="62AE03C8"/>
    <w:lvl w:ilvl="0" w:tplc="4C70BF4E">
      <w:start w:val="1"/>
      <w:numFmt w:val="bullet"/>
      <w:lvlText w:val="-"/>
      <w:lvlJc w:val="left"/>
    </w:lvl>
    <w:lvl w:ilvl="1" w:tplc="91944C88">
      <w:numFmt w:val="decimal"/>
      <w:lvlText w:val=""/>
      <w:lvlJc w:val="left"/>
    </w:lvl>
    <w:lvl w:ilvl="2" w:tplc="67AA5F00">
      <w:numFmt w:val="decimal"/>
      <w:lvlText w:val=""/>
      <w:lvlJc w:val="left"/>
    </w:lvl>
    <w:lvl w:ilvl="3" w:tplc="1F881812">
      <w:numFmt w:val="decimal"/>
      <w:lvlText w:val=""/>
      <w:lvlJc w:val="left"/>
    </w:lvl>
    <w:lvl w:ilvl="4" w:tplc="C36A5822">
      <w:numFmt w:val="decimal"/>
      <w:lvlText w:val=""/>
      <w:lvlJc w:val="left"/>
    </w:lvl>
    <w:lvl w:ilvl="5" w:tplc="61CA079E">
      <w:numFmt w:val="decimal"/>
      <w:lvlText w:val=""/>
      <w:lvlJc w:val="left"/>
    </w:lvl>
    <w:lvl w:ilvl="6" w:tplc="ADCAC44C">
      <w:numFmt w:val="decimal"/>
      <w:lvlText w:val=""/>
      <w:lvlJc w:val="left"/>
    </w:lvl>
    <w:lvl w:ilvl="7" w:tplc="0BD07F08">
      <w:numFmt w:val="decimal"/>
      <w:lvlText w:val=""/>
      <w:lvlJc w:val="left"/>
    </w:lvl>
    <w:lvl w:ilvl="8" w:tplc="C4FE018E">
      <w:numFmt w:val="decimal"/>
      <w:lvlText w:val=""/>
      <w:lvlJc w:val="left"/>
    </w:lvl>
  </w:abstractNum>
  <w:abstractNum w:abstractNumId="47" w15:restartNumberingAfterBreak="0">
    <w:nsid w:val="04CC39EA"/>
    <w:multiLevelType w:val="hybridMultilevel"/>
    <w:tmpl w:val="1F22D594"/>
    <w:lvl w:ilvl="0" w:tplc="866C3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D536131"/>
    <w:multiLevelType w:val="hybridMultilevel"/>
    <w:tmpl w:val="A2C8774A"/>
    <w:lvl w:ilvl="0" w:tplc="866C3F6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F151DE4"/>
    <w:multiLevelType w:val="hybridMultilevel"/>
    <w:tmpl w:val="21A89DBE"/>
    <w:lvl w:ilvl="0" w:tplc="11A0A3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758969BB"/>
    <w:multiLevelType w:val="hybridMultilevel"/>
    <w:tmpl w:val="FB8E0050"/>
    <w:lvl w:ilvl="0" w:tplc="11A0A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27"/>
  </w:num>
  <w:num w:numId="4">
    <w:abstractNumId w:val="32"/>
  </w:num>
  <w:num w:numId="5">
    <w:abstractNumId w:val="41"/>
  </w:num>
  <w:num w:numId="6">
    <w:abstractNumId w:val="34"/>
  </w:num>
  <w:num w:numId="7">
    <w:abstractNumId w:val="21"/>
  </w:num>
  <w:num w:numId="8">
    <w:abstractNumId w:val="7"/>
  </w:num>
  <w:num w:numId="9">
    <w:abstractNumId w:val="18"/>
  </w:num>
  <w:num w:numId="10">
    <w:abstractNumId w:val="17"/>
  </w:num>
  <w:num w:numId="11">
    <w:abstractNumId w:val="44"/>
  </w:num>
  <w:num w:numId="12">
    <w:abstractNumId w:val="36"/>
  </w:num>
  <w:num w:numId="13">
    <w:abstractNumId w:val="28"/>
  </w:num>
  <w:num w:numId="14">
    <w:abstractNumId w:val="13"/>
  </w:num>
  <w:num w:numId="15">
    <w:abstractNumId w:val="29"/>
  </w:num>
  <w:num w:numId="16">
    <w:abstractNumId w:val="25"/>
  </w:num>
  <w:num w:numId="17">
    <w:abstractNumId w:val="12"/>
  </w:num>
  <w:num w:numId="18">
    <w:abstractNumId w:val="8"/>
  </w:num>
  <w:num w:numId="19">
    <w:abstractNumId w:val="15"/>
  </w:num>
  <w:num w:numId="20">
    <w:abstractNumId w:val="37"/>
  </w:num>
  <w:num w:numId="21">
    <w:abstractNumId w:val="30"/>
  </w:num>
  <w:num w:numId="22">
    <w:abstractNumId w:val="22"/>
  </w:num>
  <w:num w:numId="23">
    <w:abstractNumId w:val="0"/>
  </w:num>
  <w:num w:numId="24">
    <w:abstractNumId w:val="3"/>
  </w:num>
  <w:num w:numId="25">
    <w:abstractNumId w:val="45"/>
  </w:num>
  <w:num w:numId="26">
    <w:abstractNumId w:val="2"/>
  </w:num>
  <w:num w:numId="27">
    <w:abstractNumId w:val="43"/>
  </w:num>
  <w:num w:numId="28">
    <w:abstractNumId w:val="33"/>
  </w:num>
  <w:num w:numId="29">
    <w:abstractNumId w:val="16"/>
  </w:num>
  <w:num w:numId="30">
    <w:abstractNumId w:val="1"/>
  </w:num>
  <w:num w:numId="31">
    <w:abstractNumId w:val="46"/>
  </w:num>
  <w:num w:numId="32">
    <w:abstractNumId w:val="42"/>
  </w:num>
  <w:num w:numId="33">
    <w:abstractNumId w:val="40"/>
  </w:num>
  <w:num w:numId="34">
    <w:abstractNumId w:val="26"/>
  </w:num>
  <w:num w:numId="35">
    <w:abstractNumId w:val="6"/>
  </w:num>
  <w:num w:numId="36">
    <w:abstractNumId w:val="5"/>
  </w:num>
  <w:num w:numId="37">
    <w:abstractNumId w:val="39"/>
  </w:num>
  <w:num w:numId="38">
    <w:abstractNumId w:val="19"/>
  </w:num>
  <w:num w:numId="39">
    <w:abstractNumId w:val="4"/>
  </w:num>
  <w:num w:numId="40">
    <w:abstractNumId w:val="23"/>
  </w:num>
  <w:num w:numId="41">
    <w:abstractNumId w:val="35"/>
  </w:num>
  <w:num w:numId="42">
    <w:abstractNumId w:val="14"/>
  </w:num>
  <w:num w:numId="43">
    <w:abstractNumId w:val="11"/>
  </w:num>
  <w:num w:numId="44">
    <w:abstractNumId w:val="24"/>
  </w:num>
  <w:num w:numId="45">
    <w:abstractNumId w:val="31"/>
  </w:num>
  <w:num w:numId="46">
    <w:abstractNumId w:val="38"/>
  </w:num>
  <w:num w:numId="47">
    <w:abstractNumId w:val="20"/>
  </w:num>
  <w:num w:numId="48">
    <w:abstractNumId w:val="49"/>
  </w:num>
  <w:num w:numId="49">
    <w:abstractNumId w:val="50"/>
  </w:num>
  <w:num w:numId="50">
    <w:abstractNumId w:val="47"/>
  </w:num>
  <w:num w:numId="51">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02E0"/>
    <w:rsid w:val="000030D6"/>
    <w:rsid w:val="000078DD"/>
    <w:rsid w:val="00014ACF"/>
    <w:rsid w:val="00033964"/>
    <w:rsid w:val="000D2C78"/>
    <w:rsid w:val="000D6298"/>
    <w:rsid w:val="001255AE"/>
    <w:rsid w:val="0013196E"/>
    <w:rsid w:val="00160B3A"/>
    <w:rsid w:val="001941D2"/>
    <w:rsid w:val="001A356A"/>
    <w:rsid w:val="001D1E3B"/>
    <w:rsid w:val="001D3883"/>
    <w:rsid w:val="00241B3D"/>
    <w:rsid w:val="00242922"/>
    <w:rsid w:val="0025406A"/>
    <w:rsid w:val="0028350B"/>
    <w:rsid w:val="00295CAD"/>
    <w:rsid w:val="002C5ED4"/>
    <w:rsid w:val="002E1180"/>
    <w:rsid w:val="002F7EB8"/>
    <w:rsid w:val="00331E00"/>
    <w:rsid w:val="00345C22"/>
    <w:rsid w:val="003559CD"/>
    <w:rsid w:val="00372ED2"/>
    <w:rsid w:val="003B5BAD"/>
    <w:rsid w:val="003E4FB6"/>
    <w:rsid w:val="003F733A"/>
    <w:rsid w:val="00405F7C"/>
    <w:rsid w:val="00422D6A"/>
    <w:rsid w:val="0044212F"/>
    <w:rsid w:val="00490482"/>
    <w:rsid w:val="004C45C7"/>
    <w:rsid w:val="004D7C46"/>
    <w:rsid w:val="00501B42"/>
    <w:rsid w:val="00567208"/>
    <w:rsid w:val="005A324B"/>
    <w:rsid w:val="005D4006"/>
    <w:rsid w:val="005D4C33"/>
    <w:rsid w:val="006130D0"/>
    <w:rsid w:val="00622615"/>
    <w:rsid w:val="00675EE7"/>
    <w:rsid w:val="006D1115"/>
    <w:rsid w:val="00711583"/>
    <w:rsid w:val="007266A2"/>
    <w:rsid w:val="00790C32"/>
    <w:rsid w:val="0079309F"/>
    <w:rsid w:val="007B5AB6"/>
    <w:rsid w:val="0083745E"/>
    <w:rsid w:val="00852252"/>
    <w:rsid w:val="00892E3A"/>
    <w:rsid w:val="008B3383"/>
    <w:rsid w:val="008C4ABB"/>
    <w:rsid w:val="008D5B52"/>
    <w:rsid w:val="008F2614"/>
    <w:rsid w:val="00901EEB"/>
    <w:rsid w:val="00913B2F"/>
    <w:rsid w:val="0093247C"/>
    <w:rsid w:val="009655E4"/>
    <w:rsid w:val="00982945"/>
    <w:rsid w:val="009B2D61"/>
    <w:rsid w:val="009D35A8"/>
    <w:rsid w:val="00A26B9A"/>
    <w:rsid w:val="00A72F21"/>
    <w:rsid w:val="00B0326E"/>
    <w:rsid w:val="00B337DF"/>
    <w:rsid w:val="00B41A02"/>
    <w:rsid w:val="00B43FE6"/>
    <w:rsid w:val="00B74415"/>
    <w:rsid w:val="00BB5A8A"/>
    <w:rsid w:val="00BB7982"/>
    <w:rsid w:val="00BD1D89"/>
    <w:rsid w:val="00BF14D3"/>
    <w:rsid w:val="00C0602E"/>
    <w:rsid w:val="00C35AC0"/>
    <w:rsid w:val="00C52623"/>
    <w:rsid w:val="00C53DFC"/>
    <w:rsid w:val="00C64D49"/>
    <w:rsid w:val="00CB0AB8"/>
    <w:rsid w:val="00CD6B06"/>
    <w:rsid w:val="00CE4F63"/>
    <w:rsid w:val="00CE53B1"/>
    <w:rsid w:val="00CF77BD"/>
    <w:rsid w:val="00D123FA"/>
    <w:rsid w:val="00D16F94"/>
    <w:rsid w:val="00D20B5B"/>
    <w:rsid w:val="00D24B02"/>
    <w:rsid w:val="00D66939"/>
    <w:rsid w:val="00D76043"/>
    <w:rsid w:val="00DC7218"/>
    <w:rsid w:val="00DE0EA2"/>
    <w:rsid w:val="00DF00A2"/>
    <w:rsid w:val="00E54F4B"/>
    <w:rsid w:val="00E84422"/>
    <w:rsid w:val="00EA3096"/>
    <w:rsid w:val="00EB2473"/>
    <w:rsid w:val="00EB4975"/>
    <w:rsid w:val="00EC321C"/>
    <w:rsid w:val="00F21E36"/>
    <w:rsid w:val="00F66D39"/>
    <w:rsid w:val="00F85ED7"/>
    <w:rsid w:val="00FA05ED"/>
    <w:rsid w:val="00FB154F"/>
    <w:rsid w:val="00FD02E0"/>
    <w:rsid w:val="00FF7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1" type="connector" idref="#_x0000_s1065"/>
        <o:r id="V:Rule12" type="connector" idref="#_x0000_s1064"/>
        <o:r id="V:Rule13" type="connector" idref="#_x0000_s1063"/>
        <o:r id="V:Rule14" type="connector" idref="#_x0000_s1067"/>
        <o:r id="V:Rule15" type="connector" idref="#_x0000_s1068"/>
        <o:r id="V:Rule16" type="connector" idref="#_x0000_s1070"/>
        <o:r id="V:Rule17" type="connector" idref="#_x0000_s1069"/>
        <o:r id="V:Rule18" type="connector" idref="#_x0000_s1062"/>
        <o:r id="V:Rule19" type="connector" idref="#_x0000_s1061"/>
        <o:r id="V:Rule20" type="connector" idref="#_x0000_s1066"/>
      </o:rules>
      <o:regrouptable v:ext="edit">
        <o:entry new="1" old="0"/>
      </o:regrouptable>
    </o:shapelayout>
  </w:shapeDefaults>
  <w:decimalSymbol w:val=","/>
  <w:listSeparator w:val=";"/>
  <w14:docId w14:val="63342E96"/>
  <w15:docId w15:val="{946EE127-9CAB-416B-851C-E1F24AB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913B2F"/>
    <w:pPr>
      <w:ind w:left="720"/>
      <w:contextualSpacing/>
    </w:pPr>
  </w:style>
  <w:style w:type="paragraph" w:styleId="a5">
    <w:name w:val="header"/>
    <w:basedOn w:val="a"/>
    <w:link w:val="a6"/>
    <w:uiPriority w:val="99"/>
    <w:semiHidden/>
    <w:unhideWhenUsed/>
    <w:rsid w:val="00033964"/>
    <w:pPr>
      <w:tabs>
        <w:tab w:val="center" w:pos="4677"/>
        <w:tab w:val="right" w:pos="9355"/>
      </w:tabs>
    </w:pPr>
  </w:style>
  <w:style w:type="character" w:customStyle="1" w:styleId="a6">
    <w:name w:val="Верхний колонтитул Знак"/>
    <w:basedOn w:val="a0"/>
    <w:link w:val="a5"/>
    <w:uiPriority w:val="99"/>
    <w:semiHidden/>
    <w:rsid w:val="00033964"/>
  </w:style>
  <w:style w:type="paragraph" w:styleId="a7">
    <w:name w:val="footer"/>
    <w:basedOn w:val="a"/>
    <w:link w:val="a8"/>
    <w:uiPriority w:val="99"/>
    <w:unhideWhenUsed/>
    <w:rsid w:val="00033964"/>
    <w:pPr>
      <w:tabs>
        <w:tab w:val="center" w:pos="4677"/>
        <w:tab w:val="right" w:pos="9355"/>
      </w:tabs>
    </w:pPr>
  </w:style>
  <w:style w:type="character" w:customStyle="1" w:styleId="a8">
    <w:name w:val="Нижний колонтитул Знак"/>
    <w:basedOn w:val="a0"/>
    <w:link w:val="a7"/>
    <w:uiPriority w:val="99"/>
    <w:rsid w:val="0003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121F-354A-4576-ADDF-6DFCC4C6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4477</TotalTime>
  <Pages>29</Pages>
  <Words>9625</Words>
  <Characters>54863</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a</cp:lastModifiedBy>
  <cp:revision>34</cp:revision>
  <cp:lastPrinted>2021-09-24T14:10:00Z</cp:lastPrinted>
  <dcterms:created xsi:type="dcterms:W3CDTF">2020-04-25T12:56:00Z</dcterms:created>
  <dcterms:modified xsi:type="dcterms:W3CDTF">2024-08-14T14:11:00Z</dcterms:modified>
</cp:coreProperties>
</file>